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C5" w:rsidRPr="00AB50FC" w:rsidRDefault="00AB50FC" w:rsidP="00AB50FC">
      <w:pPr>
        <w:rPr>
          <w:b/>
        </w:rPr>
      </w:pPr>
      <w:r>
        <w:rPr>
          <w:b/>
          <w:noProof/>
          <w:lang w:val="en-ZA" w:eastAsia="en-ZA"/>
        </w:rPr>
        <w:drawing>
          <wp:anchor distT="0" distB="0" distL="114300" distR="114300" simplePos="0" relativeHeight="251653120" behindDoc="1" locked="0" layoutInCell="1" allowOverlap="1">
            <wp:simplePos x="0" y="0"/>
            <wp:positionH relativeFrom="column">
              <wp:posOffset>-328930</wp:posOffset>
            </wp:positionH>
            <wp:positionV relativeFrom="paragraph">
              <wp:posOffset>-438150</wp:posOffset>
            </wp:positionV>
            <wp:extent cx="6650355" cy="1019175"/>
            <wp:effectExtent l="0" t="0" r="0" b="9525"/>
            <wp:wrapTight wrapText="bothSides">
              <wp:wrapPolygon edited="0">
                <wp:start x="0" y="0"/>
                <wp:lineTo x="0" y="21398"/>
                <wp:lineTo x="21532" y="21398"/>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0355" cy="1019175"/>
                    </a:xfrm>
                    <a:prstGeom prst="rect">
                      <a:avLst/>
                    </a:prstGeom>
                  </pic:spPr>
                </pic:pic>
              </a:graphicData>
            </a:graphic>
            <wp14:sizeRelH relativeFrom="margin">
              <wp14:pctWidth>0</wp14:pctWidth>
            </wp14:sizeRelH>
            <wp14:sizeRelV relativeFrom="margin">
              <wp14:pctHeight>0</wp14:pctHeight>
            </wp14:sizeRelV>
          </wp:anchor>
        </w:drawing>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r>
      <w:r w:rsidR="006723AA" w:rsidRPr="00AF143D">
        <w:rPr>
          <w:color w:val="000000" w:themeColor="text1"/>
        </w:rPr>
        <w:tab/>
        <w:t xml:space="preserve">               </w:t>
      </w:r>
    </w:p>
    <w:p w:rsidR="00A160C5" w:rsidRPr="00AF143D" w:rsidRDefault="00CE40DC" w:rsidP="00CE40DC">
      <w:pPr>
        <w:jc w:val="center"/>
        <w:rPr>
          <w:rFonts w:ascii="Arial" w:hAnsi="Arial" w:cs="Arial"/>
          <w:b/>
          <w:color w:val="000000" w:themeColor="text1"/>
          <w:u w:val="single"/>
        </w:rPr>
      </w:pPr>
      <w:r w:rsidRPr="00AF143D">
        <w:rPr>
          <w:rFonts w:ascii="Arial" w:hAnsi="Arial" w:cs="Arial"/>
          <w:b/>
          <w:color w:val="000000" w:themeColor="text1"/>
          <w:u w:val="single"/>
        </w:rPr>
        <w:t xml:space="preserve">LETTING ADMINISTRATION </w:t>
      </w:r>
      <w:r w:rsidR="002C16B8" w:rsidRPr="00AF143D">
        <w:rPr>
          <w:rFonts w:ascii="Arial" w:hAnsi="Arial" w:cs="Arial"/>
          <w:b/>
          <w:color w:val="000000" w:themeColor="text1"/>
          <w:u w:val="single"/>
        </w:rPr>
        <w:t>AUTHORIZATION</w:t>
      </w:r>
    </w:p>
    <w:p w:rsidR="00CE40DC" w:rsidRPr="00AF143D" w:rsidRDefault="00CE40DC" w:rsidP="00CE40DC">
      <w:pPr>
        <w:jc w:val="center"/>
        <w:rPr>
          <w:rFonts w:ascii="Arial" w:hAnsi="Arial" w:cs="Arial"/>
          <w:color w:val="000000" w:themeColor="text1"/>
        </w:rPr>
      </w:pPr>
    </w:p>
    <w:p w:rsidR="00CE40DC" w:rsidRPr="00AF143D" w:rsidRDefault="00CE40DC" w:rsidP="002C16B8">
      <w:pPr>
        <w:jc w:val="both"/>
        <w:rPr>
          <w:rFonts w:ascii="Arial" w:hAnsi="Arial" w:cs="Arial"/>
          <w:color w:val="000000" w:themeColor="text1"/>
        </w:rPr>
      </w:pPr>
      <w:r w:rsidRPr="00AF143D">
        <w:rPr>
          <w:rFonts w:ascii="Arial" w:hAnsi="Arial" w:cs="Arial"/>
          <w:color w:val="000000" w:themeColor="text1"/>
        </w:rPr>
        <w:t>I</w:t>
      </w:r>
      <w:r w:rsidR="002C16B8" w:rsidRPr="00AF143D">
        <w:rPr>
          <w:rFonts w:ascii="Arial" w:hAnsi="Arial" w:cs="Arial"/>
          <w:color w:val="000000" w:themeColor="text1"/>
        </w:rPr>
        <w:t>, _</w:t>
      </w:r>
      <w:r w:rsidRPr="00AF143D">
        <w:rPr>
          <w:rFonts w:ascii="Arial" w:hAnsi="Arial" w:cs="Arial"/>
          <w:color w:val="000000" w:themeColor="text1"/>
        </w:rPr>
        <w:t>________</w:t>
      </w:r>
      <w:r w:rsidR="00964147" w:rsidRPr="00AF143D">
        <w:rPr>
          <w:rFonts w:ascii="Arial" w:hAnsi="Arial" w:cs="Arial"/>
          <w:color w:val="000000" w:themeColor="text1"/>
        </w:rPr>
        <w:t>_________________</w:t>
      </w:r>
      <w:r w:rsidRPr="00AF143D">
        <w:rPr>
          <w:rFonts w:ascii="Arial" w:hAnsi="Arial" w:cs="Arial"/>
          <w:color w:val="000000" w:themeColor="text1"/>
        </w:rPr>
        <w:t>Identity</w:t>
      </w:r>
      <w:r w:rsidR="00964147" w:rsidRPr="00AF143D">
        <w:rPr>
          <w:rFonts w:ascii="Arial" w:hAnsi="Arial" w:cs="Arial"/>
          <w:color w:val="000000" w:themeColor="text1"/>
        </w:rPr>
        <w:t xml:space="preserve"> </w:t>
      </w:r>
      <w:r w:rsidRPr="00AF143D">
        <w:rPr>
          <w:rFonts w:ascii="Arial" w:hAnsi="Arial" w:cs="Arial"/>
          <w:color w:val="000000" w:themeColor="text1"/>
        </w:rPr>
        <w:t>number__</w:t>
      </w:r>
      <w:r w:rsidR="002C16B8" w:rsidRPr="00AF143D">
        <w:rPr>
          <w:rFonts w:ascii="Arial" w:hAnsi="Arial" w:cs="Arial"/>
          <w:color w:val="000000" w:themeColor="text1"/>
        </w:rPr>
        <w:t>______________________</w:t>
      </w:r>
    </w:p>
    <w:p w:rsidR="00CE40DC" w:rsidRPr="00AF143D" w:rsidRDefault="00CE40DC" w:rsidP="002C16B8">
      <w:pPr>
        <w:jc w:val="both"/>
        <w:rPr>
          <w:rFonts w:ascii="Arial" w:hAnsi="Arial" w:cs="Arial"/>
          <w:color w:val="000000" w:themeColor="text1"/>
        </w:rPr>
      </w:pPr>
    </w:p>
    <w:p w:rsidR="00CE40DC" w:rsidRPr="00AF143D" w:rsidRDefault="00CE40DC" w:rsidP="002C16B8">
      <w:pPr>
        <w:jc w:val="both"/>
        <w:rPr>
          <w:rFonts w:ascii="Arial" w:hAnsi="Arial" w:cs="Arial"/>
          <w:color w:val="000000" w:themeColor="text1"/>
        </w:rPr>
      </w:pPr>
      <w:r w:rsidRPr="00AF143D">
        <w:rPr>
          <w:rFonts w:ascii="Arial" w:hAnsi="Arial" w:cs="Arial"/>
          <w:color w:val="000000" w:themeColor="text1"/>
        </w:rPr>
        <w:t xml:space="preserve">In my personal </w:t>
      </w:r>
      <w:r w:rsidR="002C16B8" w:rsidRPr="00AF143D">
        <w:rPr>
          <w:rFonts w:ascii="Arial" w:hAnsi="Arial" w:cs="Arial"/>
          <w:color w:val="000000" w:themeColor="text1"/>
        </w:rPr>
        <w:t>capacity,</w:t>
      </w:r>
      <w:r w:rsidRPr="00AF143D">
        <w:rPr>
          <w:rFonts w:ascii="Arial" w:hAnsi="Arial" w:cs="Arial"/>
          <w:color w:val="000000" w:themeColor="text1"/>
        </w:rPr>
        <w:t xml:space="preserve"> or in my capacity as member / director / trustee, for the time being of</w:t>
      </w:r>
      <w:r w:rsidR="00964147" w:rsidRPr="00AF143D">
        <w:rPr>
          <w:rFonts w:ascii="Arial" w:hAnsi="Arial" w:cs="Arial"/>
          <w:color w:val="000000" w:themeColor="text1"/>
        </w:rPr>
        <w:t>___________________________</w:t>
      </w:r>
      <w:r w:rsidRPr="00AF143D">
        <w:rPr>
          <w:rFonts w:ascii="Arial" w:hAnsi="Arial" w:cs="Arial"/>
          <w:color w:val="000000" w:themeColor="text1"/>
        </w:rPr>
        <w:t>___________________________</w:t>
      </w:r>
    </w:p>
    <w:p w:rsidR="00964147" w:rsidRPr="00AF143D" w:rsidRDefault="00CE40DC" w:rsidP="002C16B8">
      <w:pPr>
        <w:jc w:val="both"/>
        <w:rPr>
          <w:rFonts w:ascii="Arial" w:hAnsi="Arial" w:cs="Arial"/>
          <w:color w:val="000000" w:themeColor="text1"/>
        </w:rPr>
      </w:pPr>
      <w:r w:rsidRPr="00AF143D">
        <w:rPr>
          <w:rFonts w:ascii="Arial" w:hAnsi="Arial" w:cs="Arial"/>
          <w:color w:val="000000" w:themeColor="text1"/>
        </w:rPr>
        <w:tab/>
      </w:r>
      <w:r w:rsidRPr="00AF143D">
        <w:rPr>
          <w:rFonts w:ascii="Arial" w:hAnsi="Arial" w:cs="Arial"/>
          <w:color w:val="000000" w:themeColor="text1"/>
        </w:rPr>
        <w:tab/>
      </w:r>
      <w:r w:rsidRPr="00AF143D">
        <w:rPr>
          <w:rFonts w:ascii="Arial" w:hAnsi="Arial" w:cs="Arial"/>
          <w:color w:val="000000" w:themeColor="text1"/>
        </w:rPr>
        <w:tab/>
      </w:r>
      <w:r w:rsidRPr="00AF143D">
        <w:rPr>
          <w:rFonts w:ascii="Arial" w:hAnsi="Arial" w:cs="Arial"/>
          <w:color w:val="000000" w:themeColor="text1"/>
        </w:rPr>
        <w:tab/>
      </w:r>
    </w:p>
    <w:p w:rsidR="00CE40DC" w:rsidRPr="00AF143D" w:rsidRDefault="00CE40DC" w:rsidP="002C16B8">
      <w:pPr>
        <w:jc w:val="both"/>
        <w:rPr>
          <w:rFonts w:ascii="Arial" w:hAnsi="Arial" w:cs="Arial"/>
          <w:color w:val="000000" w:themeColor="text1"/>
        </w:rPr>
      </w:pPr>
      <w:r w:rsidRPr="00AF143D">
        <w:rPr>
          <w:rFonts w:ascii="Arial" w:hAnsi="Arial" w:cs="Arial"/>
          <w:color w:val="000000" w:themeColor="text1"/>
        </w:rPr>
        <w:t>_________________________</w:t>
      </w:r>
      <w:r w:rsidR="00964147" w:rsidRPr="00AF143D">
        <w:rPr>
          <w:rFonts w:ascii="Arial" w:hAnsi="Arial" w:cs="Arial"/>
          <w:color w:val="000000" w:themeColor="text1"/>
        </w:rPr>
        <w:t>_________________</w:t>
      </w:r>
      <w:r w:rsidR="002C16B8" w:rsidRPr="00AF143D">
        <w:rPr>
          <w:rFonts w:ascii="Arial" w:hAnsi="Arial" w:cs="Arial"/>
          <w:color w:val="000000" w:themeColor="text1"/>
        </w:rPr>
        <w:t>_ (</w:t>
      </w:r>
      <w:r w:rsidRPr="00AF143D">
        <w:rPr>
          <w:rFonts w:ascii="Arial" w:hAnsi="Arial" w:cs="Arial"/>
          <w:color w:val="000000" w:themeColor="text1"/>
        </w:rPr>
        <w:t>name of business or trust)</w:t>
      </w:r>
    </w:p>
    <w:p w:rsidR="00CE40DC" w:rsidRPr="00AF143D" w:rsidRDefault="00CE40DC" w:rsidP="002C16B8">
      <w:pPr>
        <w:jc w:val="both"/>
        <w:rPr>
          <w:rFonts w:ascii="Arial" w:hAnsi="Arial" w:cs="Arial"/>
          <w:color w:val="000000" w:themeColor="text1"/>
        </w:rPr>
      </w:pPr>
    </w:p>
    <w:p w:rsidR="00964147" w:rsidRPr="00AF143D" w:rsidRDefault="00CE40DC" w:rsidP="002C16B8">
      <w:pPr>
        <w:jc w:val="both"/>
        <w:rPr>
          <w:rFonts w:ascii="Arial" w:hAnsi="Arial" w:cs="Arial"/>
          <w:color w:val="000000" w:themeColor="text1"/>
        </w:rPr>
      </w:pPr>
      <w:r w:rsidRPr="00AF143D">
        <w:rPr>
          <w:rFonts w:ascii="Arial" w:hAnsi="Arial" w:cs="Arial"/>
          <w:color w:val="000000" w:themeColor="text1"/>
        </w:rPr>
        <w:t>Registration No</w:t>
      </w:r>
      <w:r w:rsidR="002C16B8" w:rsidRPr="00AF143D">
        <w:rPr>
          <w:rFonts w:ascii="Arial" w:hAnsi="Arial" w:cs="Arial"/>
          <w:color w:val="000000" w:themeColor="text1"/>
        </w:rPr>
        <w:t>: _</w:t>
      </w:r>
      <w:r w:rsidRPr="00AF143D">
        <w:rPr>
          <w:rFonts w:ascii="Arial" w:hAnsi="Arial" w:cs="Arial"/>
          <w:color w:val="000000" w:themeColor="text1"/>
        </w:rPr>
        <w:t>___________________________</w:t>
      </w:r>
      <w:r w:rsidR="002C16B8" w:rsidRPr="00AF143D">
        <w:rPr>
          <w:rFonts w:ascii="Arial" w:hAnsi="Arial" w:cs="Arial"/>
          <w:color w:val="000000" w:themeColor="text1"/>
        </w:rPr>
        <w:t>, and</w:t>
      </w:r>
      <w:r w:rsidR="000F5C19" w:rsidRPr="00AF143D">
        <w:rPr>
          <w:rFonts w:ascii="Arial" w:hAnsi="Arial" w:cs="Arial"/>
          <w:color w:val="000000" w:themeColor="text1"/>
        </w:rPr>
        <w:t xml:space="preserve"> duly authori</w:t>
      </w:r>
      <w:r w:rsidR="00AF143D" w:rsidRPr="00AF143D">
        <w:rPr>
          <w:rFonts w:ascii="Arial" w:hAnsi="Arial" w:cs="Arial"/>
          <w:color w:val="000000" w:themeColor="text1"/>
        </w:rPr>
        <w:t>z</w:t>
      </w:r>
      <w:r w:rsidR="00BF2FA6" w:rsidRPr="00AF143D">
        <w:rPr>
          <w:rFonts w:ascii="Arial" w:hAnsi="Arial" w:cs="Arial"/>
          <w:color w:val="000000" w:themeColor="text1"/>
        </w:rPr>
        <w:t xml:space="preserve">ed </w:t>
      </w:r>
      <w:r w:rsidR="002C16B8" w:rsidRPr="00AF143D">
        <w:rPr>
          <w:rFonts w:ascii="Arial" w:hAnsi="Arial" w:cs="Arial"/>
          <w:color w:val="000000" w:themeColor="text1"/>
        </w:rPr>
        <w:t>thereto;</w:t>
      </w:r>
    </w:p>
    <w:p w:rsidR="00964147" w:rsidRPr="00AF143D" w:rsidRDefault="00964147" w:rsidP="002C16B8">
      <w:pPr>
        <w:jc w:val="both"/>
        <w:rPr>
          <w:rFonts w:ascii="Arial" w:hAnsi="Arial" w:cs="Arial"/>
          <w:color w:val="000000" w:themeColor="text1"/>
        </w:rPr>
      </w:pPr>
    </w:p>
    <w:p w:rsidR="00CE40DC" w:rsidRPr="00AF143D" w:rsidRDefault="00BF2FA6" w:rsidP="002C16B8">
      <w:pPr>
        <w:jc w:val="both"/>
        <w:rPr>
          <w:rFonts w:ascii="Arial" w:hAnsi="Arial" w:cs="Arial"/>
          <w:color w:val="000000" w:themeColor="text1"/>
        </w:rPr>
      </w:pPr>
      <w:r w:rsidRPr="00AF143D">
        <w:rPr>
          <w:rFonts w:ascii="Arial" w:hAnsi="Arial" w:cs="Arial"/>
          <w:color w:val="000000" w:themeColor="text1"/>
        </w:rPr>
        <w:t>(hereinafter “the Landlord”) hereby nominates and appoints Calitz Real Estate to be my Letting and Administration Agents on the terms and conditions set out below,  in respect of the following Property:</w:t>
      </w:r>
    </w:p>
    <w:p w:rsidR="00BF2FA6" w:rsidRPr="00AF143D" w:rsidRDefault="00BF2FA6" w:rsidP="002C16B8">
      <w:pPr>
        <w:jc w:val="both"/>
        <w:rPr>
          <w:rFonts w:ascii="Arial" w:hAnsi="Arial" w:cs="Arial"/>
          <w:color w:val="000000" w:themeColor="text1"/>
        </w:rPr>
      </w:pPr>
    </w:p>
    <w:p w:rsidR="00BF2FA6" w:rsidRPr="00AF143D" w:rsidRDefault="00BF2FA6" w:rsidP="002C16B8">
      <w:pPr>
        <w:pBdr>
          <w:top w:val="single" w:sz="12" w:space="1" w:color="auto"/>
          <w:bottom w:val="single" w:sz="12" w:space="1" w:color="auto"/>
        </w:pBdr>
        <w:jc w:val="both"/>
        <w:rPr>
          <w:rFonts w:ascii="Arial" w:hAnsi="Arial" w:cs="Arial"/>
          <w:color w:val="000000" w:themeColor="text1"/>
        </w:rPr>
      </w:pPr>
    </w:p>
    <w:p w:rsidR="00841BC1" w:rsidRPr="00AF143D" w:rsidRDefault="00841BC1" w:rsidP="002C16B8">
      <w:pPr>
        <w:pBdr>
          <w:top w:val="single" w:sz="12" w:space="1" w:color="auto"/>
          <w:bottom w:val="single" w:sz="12" w:space="1" w:color="auto"/>
        </w:pBdr>
        <w:jc w:val="both"/>
        <w:rPr>
          <w:rFonts w:ascii="Arial" w:hAnsi="Arial" w:cs="Arial"/>
          <w:color w:val="000000" w:themeColor="text1"/>
        </w:rPr>
      </w:pPr>
    </w:p>
    <w:p w:rsidR="00BF2FA6" w:rsidRPr="00AF143D" w:rsidRDefault="00BF2FA6" w:rsidP="002C16B8">
      <w:pPr>
        <w:jc w:val="both"/>
        <w:rPr>
          <w:rFonts w:ascii="Arial" w:hAnsi="Arial" w:cs="Arial"/>
          <w:color w:val="000000" w:themeColor="text1"/>
        </w:rPr>
      </w:pPr>
      <w:proofErr w:type="gramStart"/>
      <w:r w:rsidRPr="00AF143D">
        <w:rPr>
          <w:rFonts w:ascii="Arial" w:hAnsi="Arial" w:cs="Arial"/>
          <w:color w:val="000000" w:themeColor="text1"/>
        </w:rPr>
        <w:t>(</w:t>
      </w:r>
      <w:r w:rsidR="002C16B8" w:rsidRPr="00AF143D">
        <w:rPr>
          <w:rFonts w:ascii="Arial" w:hAnsi="Arial" w:cs="Arial"/>
          <w:color w:val="000000" w:themeColor="text1"/>
        </w:rPr>
        <w:t>Herein</w:t>
      </w:r>
      <w:r w:rsidR="00E33364">
        <w:rPr>
          <w:rFonts w:ascii="Arial" w:hAnsi="Arial" w:cs="Arial"/>
          <w:color w:val="000000" w:themeColor="text1"/>
        </w:rPr>
        <w:t xml:space="preserve"> </w:t>
      </w:r>
      <w:r w:rsidR="002C16B8" w:rsidRPr="00AF143D">
        <w:rPr>
          <w:rFonts w:ascii="Arial" w:hAnsi="Arial" w:cs="Arial"/>
          <w:color w:val="000000" w:themeColor="text1"/>
        </w:rPr>
        <w:t>after</w:t>
      </w:r>
      <w:r w:rsidRPr="00AF143D">
        <w:rPr>
          <w:rFonts w:ascii="Arial" w:hAnsi="Arial" w:cs="Arial"/>
          <w:color w:val="000000" w:themeColor="text1"/>
        </w:rPr>
        <w:t xml:space="preserve"> “the Property”).</w:t>
      </w:r>
      <w:proofErr w:type="gramEnd"/>
    </w:p>
    <w:p w:rsidR="00BF2FA6" w:rsidRPr="00AF143D" w:rsidRDefault="00BF2FA6" w:rsidP="002C16B8">
      <w:pPr>
        <w:jc w:val="both"/>
        <w:rPr>
          <w:rFonts w:ascii="Arial" w:hAnsi="Arial" w:cs="Arial"/>
          <w:color w:val="000000" w:themeColor="text1"/>
        </w:rPr>
      </w:pPr>
    </w:p>
    <w:p w:rsidR="00BF2FA6" w:rsidRPr="00AF143D" w:rsidRDefault="002C16B8" w:rsidP="000E2F87">
      <w:pPr>
        <w:pStyle w:val="ListParagraph"/>
        <w:numPr>
          <w:ilvl w:val="0"/>
          <w:numId w:val="1"/>
        </w:numPr>
        <w:ind w:left="426"/>
        <w:jc w:val="both"/>
        <w:rPr>
          <w:rFonts w:ascii="Arial" w:hAnsi="Arial" w:cs="Arial"/>
          <w:b/>
          <w:color w:val="000000" w:themeColor="text1"/>
          <w:u w:val="single"/>
        </w:rPr>
      </w:pPr>
      <w:r w:rsidRPr="00AF143D">
        <w:rPr>
          <w:rFonts w:ascii="Arial" w:hAnsi="Arial" w:cs="Arial"/>
          <w:b/>
          <w:color w:val="000000" w:themeColor="text1"/>
          <w:u w:val="single"/>
        </w:rPr>
        <w:t xml:space="preserve"> </w:t>
      </w:r>
      <w:r w:rsidR="00BF2FA6" w:rsidRPr="00AF143D">
        <w:rPr>
          <w:rFonts w:ascii="Arial" w:hAnsi="Arial" w:cs="Arial"/>
          <w:b/>
          <w:color w:val="000000" w:themeColor="text1"/>
          <w:u w:val="single"/>
        </w:rPr>
        <w:t xml:space="preserve">LETTING </w:t>
      </w:r>
      <w:r w:rsidRPr="00AF143D">
        <w:rPr>
          <w:rFonts w:ascii="Arial" w:hAnsi="Arial" w:cs="Arial"/>
          <w:b/>
          <w:color w:val="000000" w:themeColor="text1"/>
          <w:u w:val="single"/>
        </w:rPr>
        <w:t>AUTHORIZATION</w:t>
      </w:r>
    </w:p>
    <w:p w:rsidR="000E2F87" w:rsidRPr="00AF143D" w:rsidRDefault="000E2F87" w:rsidP="000E2F87">
      <w:pPr>
        <w:pStyle w:val="ListParagraph"/>
        <w:ind w:left="426"/>
        <w:rPr>
          <w:rFonts w:ascii="Arial" w:hAnsi="Arial" w:cs="Arial"/>
          <w:b/>
          <w:color w:val="000000" w:themeColor="text1"/>
          <w:u w:val="single"/>
        </w:rPr>
      </w:pPr>
    </w:p>
    <w:p w:rsidR="00BF2FA6" w:rsidRPr="00AF143D" w:rsidRDefault="000E2F87" w:rsidP="00DC5349">
      <w:pPr>
        <w:ind w:left="720"/>
        <w:rPr>
          <w:rFonts w:ascii="Arial" w:hAnsi="Arial" w:cs="Arial"/>
          <w:color w:val="000000" w:themeColor="text1"/>
        </w:rPr>
      </w:pPr>
      <w:r w:rsidRPr="00AF143D">
        <w:rPr>
          <w:rFonts w:ascii="Arial" w:hAnsi="Arial" w:cs="Arial"/>
          <w:color w:val="000000" w:themeColor="text1"/>
        </w:rPr>
        <w:t xml:space="preserve">1.1       </w:t>
      </w:r>
      <w:r w:rsidR="00092835" w:rsidRPr="00AF143D">
        <w:rPr>
          <w:rFonts w:ascii="Arial" w:hAnsi="Arial" w:cs="Arial"/>
          <w:color w:val="000000" w:themeColor="text1"/>
        </w:rPr>
        <w:t xml:space="preserve">To find a Tenant for a </w:t>
      </w:r>
      <w:r w:rsidR="002C16B8" w:rsidRPr="00AF143D">
        <w:rPr>
          <w:rFonts w:ascii="Arial" w:hAnsi="Arial" w:cs="Arial"/>
          <w:color w:val="000000" w:themeColor="text1"/>
        </w:rPr>
        <w:t>monthly</w:t>
      </w:r>
      <w:r w:rsidR="00092835" w:rsidRPr="00AF143D">
        <w:rPr>
          <w:rFonts w:ascii="Arial" w:hAnsi="Arial" w:cs="Arial"/>
          <w:color w:val="000000" w:themeColor="text1"/>
        </w:rPr>
        <w:t xml:space="preserve"> rental of</w:t>
      </w:r>
      <w:r w:rsidR="00DC5349">
        <w:rPr>
          <w:rFonts w:ascii="Arial" w:hAnsi="Arial" w:cs="Arial"/>
          <w:color w:val="000000" w:themeColor="text1"/>
        </w:rPr>
        <w:t xml:space="preserve"> </w:t>
      </w:r>
      <w:r w:rsidR="001F765B">
        <w:rPr>
          <w:rFonts w:ascii="Arial" w:hAnsi="Arial" w:cs="Arial"/>
          <w:color w:val="000000" w:themeColor="text1"/>
        </w:rPr>
        <w:t>_________________</w:t>
      </w:r>
      <w:r w:rsidRPr="00AF143D">
        <w:rPr>
          <w:rFonts w:ascii="Arial" w:hAnsi="Arial" w:cs="Arial"/>
          <w:color w:val="000000" w:themeColor="text1"/>
        </w:rPr>
        <w:t xml:space="preserve"> </w:t>
      </w:r>
      <w:r w:rsidR="009D5F64" w:rsidRPr="00AF143D">
        <w:rPr>
          <w:rFonts w:ascii="Arial" w:hAnsi="Arial" w:cs="Arial"/>
          <w:color w:val="000000" w:themeColor="text1"/>
        </w:rPr>
        <w:t xml:space="preserve">and rent out my </w:t>
      </w:r>
      <w:r w:rsidR="00DC5349">
        <w:rPr>
          <w:rFonts w:ascii="Arial" w:hAnsi="Arial" w:cs="Arial"/>
          <w:color w:val="000000" w:themeColor="text1"/>
        </w:rPr>
        <w:t xml:space="preserve">  </w:t>
      </w:r>
      <w:r w:rsidR="009D5F64" w:rsidRPr="00AF143D">
        <w:rPr>
          <w:rFonts w:ascii="Arial" w:hAnsi="Arial" w:cs="Arial"/>
          <w:color w:val="000000" w:themeColor="text1"/>
        </w:rPr>
        <w:t>property based on the regula</w:t>
      </w:r>
      <w:r w:rsidR="00AF143D" w:rsidRPr="00AF143D">
        <w:rPr>
          <w:rFonts w:ascii="Arial" w:hAnsi="Arial" w:cs="Arial"/>
          <w:color w:val="000000" w:themeColor="text1"/>
        </w:rPr>
        <w:t>t</w:t>
      </w:r>
      <w:r w:rsidR="00C85885">
        <w:rPr>
          <w:rFonts w:ascii="Arial" w:hAnsi="Arial" w:cs="Arial"/>
          <w:color w:val="000000" w:themeColor="text1"/>
        </w:rPr>
        <w:t xml:space="preserve">ions of the lease agreement. </w:t>
      </w:r>
      <w:r w:rsidR="002C16B8" w:rsidRPr="00AF143D">
        <w:rPr>
          <w:rFonts w:ascii="Arial" w:hAnsi="Arial" w:cs="Arial"/>
          <w:color w:val="000000" w:themeColor="text1"/>
        </w:rPr>
        <w:t>Calitz Real</w:t>
      </w:r>
      <w:r w:rsidR="00BF2FA6" w:rsidRPr="00AF143D">
        <w:rPr>
          <w:rFonts w:ascii="Arial" w:hAnsi="Arial" w:cs="Arial"/>
          <w:color w:val="000000" w:themeColor="text1"/>
        </w:rPr>
        <w:t xml:space="preserve"> Estate will exercise </w:t>
      </w:r>
      <w:r w:rsidR="00092835" w:rsidRPr="00AF143D">
        <w:rPr>
          <w:rFonts w:ascii="Arial" w:hAnsi="Arial" w:cs="Arial"/>
          <w:color w:val="000000" w:themeColor="text1"/>
        </w:rPr>
        <w:t xml:space="preserve">discretion </w:t>
      </w:r>
      <w:r w:rsidR="00C85885">
        <w:rPr>
          <w:rFonts w:ascii="Arial" w:hAnsi="Arial" w:cs="Arial"/>
          <w:color w:val="000000" w:themeColor="text1"/>
        </w:rPr>
        <w:t>in their choice of Tenant,</w:t>
      </w:r>
      <w:r w:rsidRPr="00AF143D">
        <w:rPr>
          <w:rFonts w:ascii="Arial" w:hAnsi="Arial" w:cs="Arial"/>
          <w:color w:val="000000" w:themeColor="text1"/>
        </w:rPr>
        <w:t xml:space="preserve"> </w:t>
      </w:r>
      <w:r w:rsidR="00BF2FA6" w:rsidRPr="00AF143D">
        <w:rPr>
          <w:rFonts w:ascii="Arial" w:hAnsi="Arial" w:cs="Arial"/>
          <w:color w:val="000000" w:themeColor="text1"/>
        </w:rPr>
        <w:t>subject to reasonable caution and sound rental practices.</w:t>
      </w:r>
    </w:p>
    <w:p w:rsidR="00964147" w:rsidRPr="00AF143D" w:rsidRDefault="00964147" w:rsidP="002C16B8">
      <w:pPr>
        <w:jc w:val="both"/>
        <w:rPr>
          <w:rFonts w:ascii="Arial" w:hAnsi="Arial" w:cs="Arial"/>
          <w:color w:val="000000" w:themeColor="text1"/>
        </w:rPr>
      </w:pPr>
    </w:p>
    <w:p w:rsidR="00BF2FA6" w:rsidRPr="00AF143D" w:rsidRDefault="00DC5349" w:rsidP="00DC5349">
      <w:pPr>
        <w:jc w:val="both"/>
        <w:rPr>
          <w:rFonts w:ascii="Arial" w:hAnsi="Arial" w:cs="Arial"/>
          <w:color w:val="000000" w:themeColor="text1"/>
        </w:rPr>
      </w:pPr>
      <w:r>
        <w:rPr>
          <w:rFonts w:ascii="Arial" w:hAnsi="Arial" w:cs="Arial"/>
          <w:color w:val="000000" w:themeColor="text1"/>
        </w:rPr>
        <w:tab/>
      </w:r>
      <w:r w:rsidR="002C16B8" w:rsidRPr="00AF143D">
        <w:rPr>
          <w:rFonts w:ascii="Arial" w:hAnsi="Arial" w:cs="Arial"/>
          <w:color w:val="000000" w:themeColor="text1"/>
        </w:rPr>
        <w:t>1.2</w:t>
      </w:r>
      <w:r w:rsidR="00E0420A">
        <w:rPr>
          <w:rFonts w:ascii="Arial" w:hAnsi="Arial" w:cs="Arial"/>
          <w:color w:val="000000" w:themeColor="text1"/>
        </w:rPr>
        <w:t>.</w:t>
      </w:r>
      <w:r w:rsidR="002C16B8" w:rsidRPr="00AF143D">
        <w:rPr>
          <w:rFonts w:ascii="Arial" w:hAnsi="Arial" w:cs="Arial"/>
          <w:color w:val="000000" w:themeColor="text1"/>
        </w:rPr>
        <w:t xml:space="preserve"> </w:t>
      </w:r>
      <w:r w:rsidR="0050056D" w:rsidRPr="00AF143D">
        <w:rPr>
          <w:rFonts w:ascii="Arial" w:hAnsi="Arial" w:cs="Arial"/>
          <w:color w:val="000000" w:themeColor="text1"/>
        </w:rPr>
        <w:t>C</w:t>
      </w:r>
      <w:r w:rsidR="00BF2FA6" w:rsidRPr="00AF143D">
        <w:rPr>
          <w:rFonts w:ascii="Arial" w:hAnsi="Arial" w:cs="Arial"/>
          <w:color w:val="000000" w:themeColor="text1"/>
        </w:rPr>
        <w:t xml:space="preserve">alitz Real Estate are hereby irrevocable authorized to sign a Lease </w:t>
      </w:r>
      <w:r w:rsidR="000E2F87" w:rsidRPr="00AF143D">
        <w:rPr>
          <w:rFonts w:ascii="Arial" w:hAnsi="Arial" w:cs="Arial"/>
          <w:color w:val="000000" w:themeColor="text1"/>
        </w:rPr>
        <w:tab/>
      </w:r>
      <w:r w:rsidR="00BF2FA6" w:rsidRPr="00AF143D">
        <w:rPr>
          <w:rFonts w:ascii="Arial" w:hAnsi="Arial" w:cs="Arial"/>
          <w:color w:val="000000" w:themeColor="text1"/>
        </w:rPr>
        <w:t xml:space="preserve">Agreement on the Landlord`s behalf on the terms and conditions stipulated </w:t>
      </w:r>
      <w:r w:rsidR="00C85885">
        <w:rPr>
          <w:rFonts w:ascii="Arial" w:hAnsi="Arial" w:cs="Arial"/>
          <w:color w:val="000000" w:themeColor="text1"/>
        </w:rPr>
        <w:tab/>
      </w:r>
      <w:r w:rsidR="00BF2FA6" w:rsidRPr="00AF143D">
        <w:rPr>
          <w:rFonts w:ascii="Arial" w:hAnsi="Arial" w:cs="Arial"/>
          <w:color w:val="000000" w:themeColor="text1"/>
        </w:rPr>
        <w:t>above and in accordance with the Agreement of Lease.  The Landlord</w:t>
      </w:r>
      <w:r w:rsidR="0050056D" w:rsidRPr="00DC5349">
        <w:rPr>
          <w:rFonts w:ascii="Arial" w:hAnsi="Arial" w:cs="Arial"/>
          <w:b/>
          <w:color w:val="000000" w:themeColor="text1"/>
          <w:u w:val="single"/>
        </w:rPr>
        <w:t>/tenant</w:t>
      </w:r>
      <w:r w:rsidR="00BF2FA6" w:rsidRPr="00AF143D">
        <w:rPr>
          <w:rFonts w:ascii="Arial" w:hAnsi="Arial" w:cs="Arial"/>
          <w:color w:val="000000" w:themeColor="text1"/>
        </w:rPr>
        <w:t xml:space="preserve"> </w:t>
      </w:r>
      <w:r w:rsidR="00C85885">
        <w:rPr>
          <w:rFonts w:ascii="Arial" w:hAnsi="Arial" w:cs="Arial"/>
          <w:color w:val="000000" w:themeColor="text1"/>
        </w:rPr>
        <w:tab/>
      </w:r>
      <w:r w:rsidR="00BF2FA6" w:rsidRPr="00AF143D">
        <w:rPr>
          <w:rFonts w:ascii="Arial" w:hAnsi="Arial" w:cs="Arial"/>
          <w:color w:val="000000" w:themeColor="text1"/>
        </w:rPr>
        <w:t>ack</w:t>
      </w:r>
      <w:r w:rsidR="00964147" w:rsidRPr="00AF143D">
        <w:rPr>
          <w:rFonts w:ascii="Arial" w:hAnsi="Arial" w:cs="Arial"/>
          <w:color w:val="000000" w:themeColor="text1"/>
        </w:rPr>
        <w:t>nowledges that he/she will be charged</w:t>
      </w:r>
      <w:r w:rsidR="00092835" w:rsidRPr="00AF143D">
        <w:rPr>
          <w:rFonts w:ascii="Arial" w:hAnsi="Arial" w:cs="Arial"/>
          <w:color w:val="000000" w:themeColor="text1"/>
        </w:rPr>
        <w:t xml:space="preserve"> a fee for the preparation of </w:t>
      </w:r>
      <w:r w:rsidR="00C85885">
        <w:rPr>
          <w:rFonts w:ascii="Arial" w:hAnsi="Arial" w:cs="Arial"/>
          <w:color w:val="000000" w:themeColor="text1"/>
        </w:rPr>
        <w:tab/>
      </w:r>
      <w:r w:rsidR="00092835" w:rsidRPr="00AF143D">
        <w:rPr>
          <w:rFonts w:ascii="Arial" w:hAnsi="Arial" w:cs="Arial"/>
          <w:color w:val="000000" w:themeColor="text1"/>
        </w:rPr>
        <w:t xml:space="preserve">such </w:t>
      </w:r>
      <w:r w:rsidR="002C16B8" w:rsidRPr="00AF143D">
        <w:rPr>
          <w:rFonts w:ascii="Arial" w:hAnsi="Arial" w:cs="Arial"/>
          <w:color w:val="000000" w:themeColor="text1"/>
        </w:rPr>
        <w:t>Agreement of</w:t>
      </w:r>
      <w:r w:rsidR="00092835" w:rsidRPr="00AF143D">
        <w:rPr>
          <w:rFonts w:ascii="Arial" w:hAnsi="Arial" w:cs="Arial"/>
          <w:color w:val="000000" w:themeColor="text1"/>
        </w:rPr>
        <w:t xml:space="preserve"> Lease.</w:t>
      </w:r>
    </w:p>
    <w:p w:rsidR="00092835" w:rsidRPr="00AF143D" w:rsidRDefault="00092835" w:rsidP="00AB50FC">
      <w:pPr>
        <w:rPr>
          <w:rFonts w:ascii="Arial" w:hAnsi="Arial" w:cs="Arial"/>
          <w:color w:val="000000" w:themeColor="text1"/>
        </w:rPr>
      </w:pPr>
    </w:p>
    <w:p w:rsidR="0048046B" w:rsidRPr="00AF143D" w:rsidRDefault="002C16B8" w:rsidP="002C16B8">
      <w:pPr>
        <w:jc w:val="both"/>
        <w:rPr>
          <w:rFonts w:ascii="Arial" w:hAnsi="Arial" w:cs="Arial"/>
          <w:color w:val="000000" w:themeColor="text1"/>
        </w:rPr>
      </w:pPr>
      <w:r w:rsidRPr="00AF143D">
        <w:rPr>
          <w:rFonts w:ascii="Arial" w:hAnsi="Arial" w:cs="Arial"/>
          <w:color w:val="000000" w:themeColor="text1"/>
        </w:rPr>
        <w:t xml:space="preserve">1.3  </w:t>
      </w:r>
      <w:r w:rsidR="000E2F87" w:rsidRPr="00AF143D">
        <w:rPr>
          <w:rFonts w:ascii="Arial" w:hAnsi="Arial" w:cs="Arial"/>
          <w:color w:val="000000" w:themeColor="text1"/>
        </w:rPr>
        <w:tab/>
      </w:r>
      <w:r w:rsidR="00092835" w:rsidRPr="00AF143D">
        <w:rPr>
          <w:rFonts w:ascii="Arial" w:hAnsi="Arial" w:cs="Arial"/>
          <w:color w:val="000000" w:themeColor="text1"/>
        </w:rPr>
        <w:t xml:space="preserve">Calitz Real Estate is hereby authorized to do all things necessary to </w:t>
      </w:r>
      <w:r w:rsidR="000E2F87" w:rsidRPr="00AF143D">
        <w:rPr>
          <w:rFonts w:ascii="Arial" w:hAnsi="Arial" w:cs="Arial"/>
          <w:color w:val="000000" w:themeColor="text1"/>
        </w:rPr>
        <w:tab/>
      </w:r>
      <w:r w:rsidR="00092835" w:rsidRPr="00AF143D">
        <w:rPr>
          <w:rFonts w:ascii="Arial" w:hAnsi="Arial" w:cs="Arial"/>
          <w:color w:val="000000" w:themeColor="text1"/>
        </w:rPr>
        <w:t xml:space="preserve">give effect to this authorization including advertising the Property, the </w:t>
      </w:r>
      <w:r w:rsidR="000E2F87" w:rsidRPr="00AF143D">
        <w:rPr>
          <w:rFonts w:ascii="Arial" w:hAnsi="Arial" w:cs="Arial"/>
          <w:color w:val="000000" w:themeColor="text1"/>
        </w:rPr>
        <w:tab/>
      </w:r>
      <w:r w:rsidR="00092835" w:rsidRPr="00AF143D">
        <w:rPr>
          <w:rFonts w:ascii="Arial" w:hAnsi="Arial" w:cs="Arial"/>
          <w:color w:val="000000" w:themeColor="text1"/>
        </w:rPr>
        <w:t xml:space="preserve">performance of credit checks and the erection of “To Let” boards, which </w:t>
      </w:r>
      <w:r w:rsidR="000E2F87" w:rsidRPr="00AF143D">
        <w:rPr>
          <w:rFonts w:ascii="Arial" w:hAnsi="Arial" w:cs="Arial"/>
          <w:color w:val="000000" w:themeColor="text1"/>
        </w:rPr>
        <w:tab/>
      </w:r>
      <w:r w:rsidR="00092835" w:rsidRPr="00AF143D">
        <w:rPr>
          <w:rFonts w:ascii="Arial" w:hAnsi="Arial" w:cs="Arial"/>
          <w:color w:val="000000" w:themeColor="text1"/>
        </w:rPr>
        <w:t>costs shall be borne by Calitz Real Estate</w:t>
      </w:r>
      <w:r w:rsidR="0048046B" w:rsidRPr="00AF143D">
        <w:rPr>
          <w:rFonts w:ascii="Arial" w:hAnsi="Arial" w:cs="Arial"/>
          <w:color w:val="000000" w:themeColor="text1"/>
        </w:rPr>
        <w:t>.</w:t>
      </w:r>
    </w:p>
    <w:p w:rsidR="0048046B" w:rsidRPr="00AF143D" w:rsidRDefault="0048046B" w:rsidP="002C16B8">
      <w:pPr>
        <w:jc w:val="both"/>
        <w:rPr>
          <w:rFonts w:ascii="Arial" w:hAnsi="Arial" w:cs="Arial"/>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AB50FC" w:rsidRDefault="00AB50FC" w:rsidP="006F4802">
      <w:pPr>
        <w:tabs>
          <w:tab w:val="left" w:pos="426"/>
        </w:tabs>
        <w:rPr>
          <w:rFonts w:ascii="Arial" w:hAnsi="Arial" w:cs="Arial"/>
          <w:b/>
          <w:color w:val="000000" w:themeColor="text1"/>
        </w:rPr>
      </w:pPr>
    </w:p>
    <w:p w:rsidR="0048046B" w:rsidRPr="00AF143D" w:rsidRDefault="006F4802" w:rsidP="006F4802">
      <w:pPr>
        <w:tabs>
          <w:tab w:val="left" w:pos="426"/>
        </w:tabs>
        <w:rPr>
          <w:rFonts w:ascii="Arial" w:hAnsi="Arial" w:cs="Arial"/>
          <w:b/>
          <w:color w:val="000000" w:themeColor="text1"/>
          <w:u w:val="single"/>
        </w:rPr>
      </w:pPr>
      <w:r w:rsidRPr="00AF143D">
        <w:rPr>
          <w:rFonts w:ascii="Arial" w:hAnsi="Arial" w:cs="Arial"/>
          <w:b/>
          <w:color w:val="000000" w:themeColor="text1"/>
        </w:rPr>
        <w:t>2.</w:t>
      </w:r>
      <w:r w:rsidRPr="00AF143D">
        <w:rPr>
          <w:rFonts w:ascii="Arial" w:hAnsi="Arial" w:cs="Arial"/>
          <w:b/>
          <w:color w:val="000000" w:themeColor="text1"/>
        </w:rPr>
        <w:tab/>
        <w:t xml:space="preserve"> </w:t>
      </w:r>
      <w:r w:rsidR="00A8795B" w:rsidRPr="00AF143D">
        <w:rPr>
          <w:rFonts w:ascii="Arial" w:hAnsi="Arial" w:cs="Arial"/>
          <w:b/>
          <w:color w:val="000000" w:themeColor="text1"/>
        </w:rPr>
        <w:tab/>
      </w:r>
      <w:r w:rsidR="00DF6188" w:rsidRPr="00AF143D">
        <w:rPr>
          <w:rFonts w:ascii="Arial" w:hAnsi="Arial" w:cs="Arial"/>
          <w:b/>
          <w:color w:val="000000" w:themeColor="text1"/>
          <w:u w:val="single"/>
        </w:rPr>
        <w:t>ADMI</w:t>
      </w:r>
      <w:r w:rsidR="0048046B" w:rsidRPr="00AF143D">
        <w:rPr>
          <w:rFonts w:ascii="Arial" w:hAnsi="Arial" w:cs="Arial"/>
          <w:b/>
          <w:color w:val="000000" w:themeColor="text1"/>
          <w:u w:val="single"/>
        </w:rPr>
        <w:t>NISTRATION OF PROPERTY</w:t>
      </w:r>
    </w:p>
    <w:p w:rsidR="0048046B" w:rsidRPr="00AF143D" w:rsidRDefault="0048046B" w:rsidP="002C16B8">
      <w:pPr>
        <w:jc w:val="both"/>
        <w:rPr>
          <w:rFonts w:ascii="Arial" w:hAnsi="Arial" w:cs="Arial"/>
          <w:color w:val="000000" w:themeColor="text1"/>
        </w:rPr>
      </w:pPr>
    </w:p>
    <w:p w:rsidR="0048046B" w:rsidRPr="00AF143D" w:rsidRDefault="002C16B8" w:rsidP="0050056D">
      <w:pPr>
        <w:jc w:val="both"/>
        <w:rPr>
          <w:rFonts w:ascii="Arial" w:hAnsi="Arial" w:cs="Arial"/>
          <w:color w:val="000000" w:themeColor="text1"/>
        </w:rPr>
      </w:pPr>
      <w:r w:rsidRPr="00AF143D">
        <w:rPr>
          <w:rFonts w:ascii="Arial" w:hAnsi="Arial" w:cs="Arial"/>
          <w:color w:val="000000" w:themeColor="text1"/>
        </w:rPr>
        <w:t xml:space="preserve">2.1  </w:t>
      </w:r>
      <w:r w:rsidR="00C85885">
        <w:rPr>
          <w:rFonts w:ascii="Arial" w:hAnsi="Arial" w:cs="Arial"/>
          <w:color w:val="000000" w:themeColor="text1"/>
        </w:rPr>
        <w:t xml:space="preserve"> </w:t>
      </w:r>
      <w:r w:rsidR="0048046B" w:rsidRPr="00AF143D">
        <w:rPr>
          <w:rFonts w:ascii="Arial" w:hAnsi="Arial" w:cs="Arial"/>
          <w:color w:val="000000" w:themeColor="text1"/>
        </w:rPr>
        <w:t>For the durati</w:t>
      </w:r>
      <w:r w:rsidR="00DF6188" w:rsidRPr="00AF143D">
        <w:rPr>
          <w:rFonts w:ascii="Arial" w:hAnsi="Arial" w:cs="Arial"/>
          <w:color w:val="000000" w:themeColor="text1"/>
        </w:rPr>
        <w:t>on of any Lease A</w:t>
      </w:r>
      <w:r w:rsidR="0048046B" w:rsidRPr="00AF143D">
        <w:rPr>
          <w:rFonts w:ascii="Arial" w:hAnsi="Arial" w:cs="Arial"/>
          <w:color w:val="000000" w:themeColor="text1"/>
        </w:rPr>
        <w:t xml:space="preserve">greement concluded in terms hereof,  </w:t>
      </w:r>
      <w:r w:rsidR="006F4802" w:rsidRPr="00AF143D">
        <w:rPr>
          <w:rFonts w:ascii="Arial" w:hAnsi="Arial" w:cs="Arial"/>
          <w:color w:val="000000" w:themeColor="text1"/>
        </w:rPr>
        <w:tab/>
      </w:r>
      <w:r w:rsidR="0048046B" w:rsidRPr="00AF143D">
        <w:rPr>
          <w:rFonts w:ascii="Arial" w:hAnsi="Arial" w:cs="Arial"/>
          <w:color w:val="000000" w:themeColor="text1"/>
        </w:rPr>
        <w:t xml:space="preserve">Calitz Real Estate will be entitled to exercise and perform all the </w:t>
      </w:r>
      <w:r w:rsidR="006F4802" w:rsidRPr="00AF143D">
        <w:rPr>
          <w:rFonts w:ascii="Arial" w:hAnsi="Arial" w:cs="Arial"/>
          <w:color w:val="000000" w:themeColor="text1"/>
        </w:rPr>
        <w:tab/>
      </w:r>
      <w:r w:rsidR="0048046B" w:rsidRPr="00AF143D">
        <w:rPr>
          <w:rFonts w:ascii="Arial" w:hAnsi="Arial" w:cs="Arial"/>
          <w:color w:val="000000" w:themeColor="text1"/>
        </w:rPr>
        <w:t xml:space="preserve">Landlord`s rights and obligations under the </w:t>
      </w:r>
      <w:r w:rsidR="00A8795B" w:rsidRPr="00AF143D">
        <w:rPr>
          <w:rFonts w:ascii="Arial" w:hAnsi="Arial" w:cs="Arial"/>
          <w:color w:val="000000" w:themeColor="text1"/>
        </w:rPr>
        <w:t>Lease Agreement</w:t>
      </w:r>
      <w:r w:rsidR="0048046B" w:rsidRPr="00AF143D">
        <w:rPr>
          <w:rFonts w:ascii="Arial" w:hAnsi="Arial" w:cs="Arial"/>
          <w:color w:val="000000" w:themeColor="text1"/>
        </w:rPr>
        <w:t xml:space="preserve">.  Without </w:t>
      </w:r>
      <w:r w:rsidR="00A8795B" w:rsidRPr="00AF143D">
        <w:rPr>
          <w:rFonts w:ascii="Arial" w:hAnsi="Arial" w:cs="Arial"/>
          <w:color w:val="000000" w:themeColor="text1"/>
        </w:rPr>
        <w:tab/>
      </w:r>
      <w:r w:rsidR="0048046B" w:rsidRPr="00AF143D">
        <w:rPr>
          <w:rFonts w:ascii="Arial" w:hAnsi="Arial" w:cs="Arial"/>
          <w:color w:val="000000" w:themeColor="text1"/>
        </w:rPr>
        <w:t>limiting the generality of the fore</w:t>
      </w:r>
      <w:r w:rsidR="00447F1D" w:rsidRPr="00AF143D">
        <w:rPr>
          <w:rFonts w:ascii="Arial" w:hAnsi="Arial" w:cs="Arial"/>
          <w:color w:val="000000" w:themeColor="text1"/>
        </w:rPr>
        <w:t xml:space="preserve"> </w:t>
      </w:r>
      <w:r w:rsidR="0048046B" w:rsidRPr="00AF143D">
        <w:rPr>
          <w:rFonts w:ascii="Arial" w:hAnsi="Arial" w:cs="Arial"/>
          <w:color w:val="000000" w:themeColor="text1"/>
        </w:rPr>
        <w:t>going,</w:t>
      </w:r>
      <w:r w:rsidR="00AF143D" w:rsidRPr="00AF143D">
        <w:rPr>
          <w:rFonts w:ascii="Arial" w:hAnsi="Arial" w:cs="Arial"/>
          <w:color w:val="000000" w:themeColor="text1"/>
        </w:rPr>
        <w:t xml:space="preserve"> </w:t>
      </w:r>
      <w:r w:rsidR="00A8795B" w:rsidRPr="00AF143D">
        <w:rPr>
          <w:rFonts w:ascii="Arial" w:hAnsi="Arial" w:cs="Arial"/>
          <w:color w:val="000000" w:themeColor="text1"/>
        </w:rPr>
        <w:t>Calitz Real</w:t>
      </w:r>
      <w:r w:rsidR="0048046B" w:rsidRPr="00AF143D">
        <w:rPr>
          <w:rFonts w:ascii="Arial" w:hAnsi="Arial" w:cs="Arial"/>
          <w:color w:val="000000" w:themeColor="text1"/>
        </w:rPr>
        <w:t xml:space="preserve"> Estate will have </w:t>
      </w:r>
      <w:r w:rsidR="00A8795B" w:rsidRPr="00AF143D">
        <w:rPr>
          <w:rFonts w:ascii="Arial" w:hAnsi="Arial" w:cs="Arial"/>
          <w:color w:val="000000" w:themeColor="text1"/>
        </w:rPr>
        <w:tab/>
      </w:r>
      <w:r w:rsidR="0048046B" w:rsidRPr="00AF143D">
        <w:rPr>
          <w:rFonts w:ascii="Arial" w:hAnsi="Arial" w:cs="Arial"/>
          <w:color w:val="000000" w:themeColor="text1"/>
        </w:rPr>
        <w:t xml:space="preserve">full </w:t>
      </w:r>
      <w:r w:rsidR="00C85885">
        <w:rPr>
          <w:rFonts w:ascii="Arial" w:hAnsi="Arial" w:cs="Arial"/>
          <w:color w:val="000000" w:themeColor="text1"/>
        </w:rPr>
        <w:tab/>
      </w:r>
      <w:r w:rsidR="0048046B" w:rsidRPr="00AF143D">
        <w:rPr>
          <w:rFonts w:ascii="Arial" w:hAnsi="Arial" w:cs="Arial"/>
          <w:color w:val="000000" w:themeColor="text1"/>
        </w:rPr>
        <w:t xml:space="preserve">power and authority to </w:t>
      </w:r>
      <w:r w:rsidRPr="00AF143D">
        <w:rPr>
          <w:rFonts w:ascii="Arial" w:hAnsi="Arial" w:cs="Arial"/>
          <w:color w:val="000000" w:themeColor="text1"/>
        </w:rPr>
        <w:t>collect rentals</w:t>
      </w:r>
      <w:r w:rsidR="0048046B" w:rsidRPr="00AF143D">
        <w:rPr>
          <w:rFonts w:ascii="Arial" w:hAnsi="Arial" w:cs="Arial"/>
          <w:color w:val="000000" w:themeColor="text1"/>
        </w:rPr>
        <w:t xml:space="preserve"> and other sums payable by the </w:t>
      </w:r>
      <w:r w:rsidR="00A8795B" w:rsidRPr="00AF143D">
        <w:rPr>
          <w:rFonts w:ascii="Arial" w:hAnsi="Arial" w:cs="Arial"/>
          <w:color w:val="000000" w:themeColor="text1"/>
        </w:rPr>
        <w:tab/>
      </w:r>
      <w:r w:rsidR="0048046B" w:rsidRPr="00AF143D">
        <w:rPr>
          <w:rFonts w:ascii="Arial" w:hAnsi="Arial" w:cs="Arial"/>
          <w:color w:val="000000" w:themeColor="text1"/>
        </w:rPr>
        <w:t>Tenant</w:t>
      </w:r>
      <w:r w:rsidR="0050056D" w:rsidRPr="00AF143D">
        <w:rPr>
          <w:rFonts w:ascii="Arial" w:hAnsi="Arial" w:cs="Arial"/>
          <w:color w:val="000000" w:themeColor="text1"/>
        </w:rPr>
        <w:t>/Landlord</w:t>
      </w:r>
      <w:r w:rsidR="0048046B" w:rsidRPr="00AF143D">
        <w:rPr>
          <w:rFonts w:ascii="Arial" w:hAnsi="Arial" w:cs="Arial"/>
          <w:color w:val="000000" w:themeColor="text1"/>
        </w:rPr>
        <w:t xml:space="preserve"> </w:t>
      </w:r>
      <w:r w:rsidR="00447F1D" w:rsidRPr="00AF143D">
        <w:rPr>
          <w:rFonts w:ascii="Arial" w:hAnsi="Arial" w:cs="Arial"/>
          <w:color w:val="000000" w:themeColor="text1"/>
        </w:rPr>
        <w:t>in terms of the Lease Agreement.</w:t>
      </w:r>
      <w:r w:rsidR="0048046B" w:rsidRPr="00AF143D">
        <w:rPr>
          <w:rFonts w:ascii="Arial" w:hAnsi="Arial" w:cs="Arial"/>
          <w:color w:val="000000" w:themeColor="text1"/>
        </w:rPr>
        <w:t xml:space="preserve"> </w:t>
      </w:r>
    </w:p>
    <w:p w:rsidR="0048046B" w:rsidRPr="00AF143D" w:rsidRDefault="0048046B" w:rsidP="002C16B8">
      <w:pPr>
        <w:jc w:val="both"/>
        <w:rPr>
          <w:rFonts w:ascii="Arial" w:hAnsi="Arial" w:cs="Arial"/>
          <w:color w:val="000000" w:themeColor="text1"/>
        </w:rPr>
      </w:pPr>
    </w:p>
    <w:p w:rsidR="0048046B" w:rsidRPr="00AF143D" w:rsidRDefault="002C16B8" w:rsidP="00447F1D">
      <w:pPr>
        <w:ind w:left="720" w:hanging="720"/>
        <w:jc w:val="both"/>
        <w:rPr>
          <w:rFonts w:ascii="Arial" w:hAnsi="Arial" w:cs="Arial"/>
          <w:color w:val="000000" w:themeColor="text1"/>
        </w:rPr>
      </w:pPr>
      <w:r w:rsidRPr="00AF143D">
        <w:rPr>
          <w:rFonts w:ascii="Arial" w:hAnsi="Arial" w:cs="Arial"/>
          <w:color w:val="000000" w:themeColor="text1"/>
        </w:rPr>
        <w:t xml:space="preserve">2.2  </w:t>
      </w:r>
      <w:r w:rsidR="006F4802" w:rsidRPr="00AF143D">
        <w:rPr>
          <w:rFonts w:ascii="Arial" w:hAnsi="Arial" w:cs="Arial"/>
          <w:color w:val="000000" w:themeColor="text1"/>
        </w:rPr>
        <w:tab/>
      </w:r>
      <w:r w:rsidR="0048046B" w:rsidRPr="00AF143D">
        <w:rPr>
          <w:rFonts w:ascii="Arial" w:hAnsi="Arial" w:cs="Arial"/>
          <w:color w:val="000000" w:themeColor="text1"/>
        </w:rPr>
        <w:t>Calitz Real Estate will take reasonable steps to recover from the Tenant the costs of repairs or replacements f</w:t>
      </w:r>
      <w:r w:rsidR="00C85885">
        <w:rPr>
          <w:rFonts w:ascii="Arial" w:hAnsi="Arial" w:cs="Arial"/>
          <w:color w:val="000000" w:themeColor="text1"/>
        </w:rPr>
        <w:t xml:space="preserve">or which the Tenant is liable.  </w:t>
      </w:r>
      <w:r w:rsidR="00DF6188" w:rsidRPr="00AF143D">
        <w:rPr>
          <w:rFonts w:ascii="Arial" w:hAnsi="Arial" w:cs="Arial"/>
          <w:color w:val="000000" w:themeColor="text1"/>
        </w:rPr>
        <w:t xml:space="preserve">Calitz </w:t>
      </w:r>
      <w:r w:rsidR="00447F1D" w:rsidRPr="00AF143D">
        <w:rPr>
          <w:rFonts w:ascii="Arial" w:hAnsi="Arial" w:cs="Arial"/>
          <w:color w:val="000000" w:themeColor="text1"/>
        </w:rPr>
        <w:t xml:space="preserve">Real Estate </w:t>
      </w:r>
      <w:r w:rsidR="00DF6188" w:rsidRPr="00AF143D">
        <w:rPr>
          <w:rFonts w:ascii="Arial" w:hAnsi="Arial" w:cs="Arial"/>
          <w:color w:val="000000" w:themeColor="text1"/>
        </w:rPr>
        <w:t xml:space="preserve">will under no </w:t>
      </w:r>
      <w:r w:rsidRPr="00AF143D">
        <w:rPr>
          <w:rFonts w:ascii="Arial" w:hAnsi="Arial" w:cs="Arial"/>
          <w:color w:val="000000" w:themeColor="text1"/>
        </w:rPr>
        <w:t>circumstances be</w:t>
      </w:r>
      <w:r w:rsidR="00C85885">
        <w:rPr>
          <w:rFonts w:ascii="Arial" w:hAnsi="Arial" w:cs="Arial"/>
          <w:color w:val="000000" w:themeColor="text1"/>
        </w:rPr>
        <w:t xml:space="preserve"> liable for any damages</w:t>
      </w:r>
      <w:r w:rsidR="00447F1D" w:rsidRPr="00AF143D">
        <w:rPr>
          <w:rFonts w:ascii="Arial" w:hAnsi="Arial" w:cs="Arial"/>
          <w:color w:val="000000" w:themeColor="text1"/>
        </w:rPr>
        <w:t xml:space="preserve"> </w:t>
      </w:r>
      <w:r w:rsidR="00DF6188" w:rsidRPr="00AF143D">
        <w:rPr>
          <w:rFonts w:ascii="Arial" w:hAnsi="Arial" w:cs="Arial"/>
          <w:color w:val="000000" w:themeColor="text1"/>
        </w:rPr>
        <w:t xml:space="preserve">caused to the Property (however caused), or the failure to effect </w:t>
      </w:r>
      <w:r w:rsidRPr="00AF143D">
        <w:rPr>
          <w:rFonts w:ascii="Arial" w:hAnsi="Arial" w:cs="Arial"/>
          <w:color w:val="000000" w:themeColor="text1"/>
        </w:rPr>
        <w:t>recovery of</w:t>
      </w:r>
      <w:r w:rsidR="00DF6188" w:rsidRPr="00AF143D">
        <w:rPr>
          <w:rFonts w:ascii="Arial" w:hAnsi="Arial" w:cs="Arial"/>
          <w:color w:val="000000" w:themeColor="text1"/>
        </w:rPr>
        <w:t xml:space="preserve"> the cost of repairing such damages from the Tenant.</w:t>
      </w:r>
    </w:p>
    <w:p w:rsidR="00770345" w:rsidRPr="00AF143D" w:rsidRDefault="00770345" w:rsidP="002C16B8">
      <w:pPr>
        <w:jc w:val="both"/>
        <w:rPr>
          <w:rFonts w:ascii="Arial" w:hAnsi="Arial" w:cs="Arial"/>
          <w:color w:val="000000" w:themeColor="text1"/>
        </w:rPr>
      </w:pPr>
    </w:p>
    <w:p w:rsidR="00770345" w:rsidRPr="00AF143D" w:rsidRDefault="002C16B8" w:rsidP="00447F1D">
      <w:pPr>
        <w:ind w:left="720" w:hanging="720"/>
        <w:jc w:val="both"/>
        <w:rPr>
          <w:rFonts w:ascii="Arial" w:hAnsi="Arial" w:cs="Arial"/>
          <w:color w:val="000000" w:themeColor="text1"/>
        </w:rPr>
      </w:pPr>
      <w:r w:rsidRPr="00AF143D">
        <w:rPr>
          <w:rFonts w:ascii="Arial" w:hAnsi="Arial" w:cs="Arial"/>
          <w:color w:val="000000" w:themeColor="text1"/>
        </w:rPr>
        <w:t xml:space="preserve">2.3  </w:t>
      </w:r>
      <w:r w:rsidR="006F4802" w:rsidRPr="00AF143D">
        <w:rPr>
          <w:rFonts w:ascii="Arial" w:hAnsi="Arial" w:cs="Arial"/>
          <w:color w:val="000000" w:themeColor="text1"/>
        </w:rPr>
        <w:tab/>
      </w:r>
      <w:r w:rsidR="00770345" w:rsidRPr="00AF143D">
        <w:rPr>
          <w:rFonts w:ascii="Arial" w:hAnsi="Arial" w:cs="Arial"/>
          <w:color w:val="000000" w:themeColor="text1"/>
        </w:rPr>
        <w:t xml:space="preserve">Calitz Real Estate will collect the monthly rent and transfer the </w:t>
      </w:r>
      <w:r w:rsidRPr="00AF143D">
        <w:rPr>
          <w:rFonts w:ascii="Arial" w:hAnsi="Arial" w:cs="Arial"/>
          <w:color w:val="000000" w:themeColor="text1"/>
        </w:rPr>
        <w:t>amount as</w:t>
      </w:r>
      <w:r w:rsidR="00770345" w:rsidRPr="00AF143D">
        <w:rPr>
          <w:rFonts w:ascii="Arial" w:hAnsi="Arial" w:cs="Arial"/>
          <w:color w:val="000000" w:themeColor="text1"/>
        </w:rPr>
        <w:t xml:space="preserve"> per Lease Agreement into the Landlord`s bank account by the 7</w:t>
      </w:r>
      <w:r w:rsidR="00770345" w:rsidRPr="00AF143D">
        <w:rPr>
          <w:rFonts w:ascii="Arial" w:hAnsi="Arial" w:cs="Arial"/>
          <w:color w:val="000000" w:themeColor="text1"/>
          <w:vertAlign w:val="superscript"/>
        </w:rPr>
        <w:t>th</w:t>
      </w:r>
      <w:r w:rsidR="00770345" w:rsidRPr="00AF143D">
        <w:rPr>
          <w:rFonts w:ascii="Arial" w:hAnsi="Arial" w:cs="Arial"/>
          <w:color w:val="000000" w:themeColor="text1"/>
        </w:rPr>
        <w:t xml:space="preserve"> of each month, subject to t</w:t>
      </w:r>
      <w:r w:rsidR="00447F1D" w:rsidRPr="00AF143D">
        <w:rPr>
          <w:rFonts w:ascii="Arial" w:hAnsi="Arial" w:cs="Arial"/>
          <w:color w:val="000000" w:themeColor="text1"/>
        </w:rPr>
        <w:t xml:space="preserve">he Tenant paying rent on time.  </w:t>
      </w:r>
      <w:r w:rsidR="00770345" w:rsidRPr="00AF143D">
        <w:rPr>
          <w:rFonts w:ascii="Arial" w:hAnsi="Arial" w:cs="Arial"/>
          <w:color w:val="000000" w:themeColor="text1"/>
        </w:rPr>
        <w:t xml:space="preserve">Calitz Real Estate will also supply the </w:t>
      </w:r>
      <w:r w:rsidRPr="00AF143D">
        <w:rPr>
          <w:rFonts w:ascii="Arial" w:hAnsi="Arial" w:cs="Arial"/>
          <w:color w:val="000000" w:themeColor="text1"/>
        </w:rPr>
        <w:t>Landlord</w:t>
      </w:r>
      <w:r w:rsidR="00447F1D" w:rsidRPr="00AF143D">
        <w:rPr>
          <w:rFonts w:ascii="Arial" w:hAnsi="Arial" w:cs="Arial"/>
          <w:color w:val="000000" w:themeColor="text1"/>
        </w:rPr>
        <w:t xml:space="preserve"> and tenant with </w:t>
      </w:r>
      <w:r w:rsidRPr="00AF143D">
        <w:rPr>
          <w:rFonts w:ascii="Arial" w:hAnsi="Arial" w:cs="Arial"/>
          <w:color w:val="000000" w:themeColor="text1"/>
        </w:rPr>
        <w:t>a</w:t>
      </w:r>
      <w:r w:rsidR="00447F1D" w:rsidRPr="00AF143D">
        <w:rPr>
          <w:rFonts w:ascii="Arial" w:hAnsi="Arial" w:cs="Arial"/>
          <w:color w:val="000000" w:themeColor="text1"/>
        </w:rPr>
        <w:t xml:space="preserve"> monthly invoice, </w:t>
      </w:r>
      <w:r w:rsidR="00770345" w:rsidRPr="00AF143D">
        <w:rPr>
          <w:rFonts w:ascii="Arial" w:hAnsi="Arial" w:cs="Arial"/>
          <w:color w:val="000000" w:themeColor="text1"/>
        </w:rPr>
        <w:t xml:space="preserve">detailing all </w:t>
      </w:r>
      <w:r w:rsidR="00447F1D" w:rsidRPr="00AF143D">
        <w:rPr>
          <w:rFonts w:ascii="Arial" w:hAnsi="Arial" w:cs="Arial"/>
          <w:color w:val="000000" w:themeColor="text1"/>
        </w:rPr>
        <w:t xml:space="preserve">costs and </w:t>
      </w:r>
      <w:r w:rsidR="00770345" w:rsidRPr="00AF143D">
        <w:rPr>
          <w:rFonts w:ascii="Arial" w:hAnsi="Arial" w:cs="Arial"/>
          <w:color w:val="000000" w:themeColor="text1"/>
        </w:rPr>
        <w:t>payments</w:t>
      </w:r>
      <w:r w:rsidR="00447F1D" w:rsidRPr="00AF143D">
        <w:rPr>
          <w:rFonts w:ascii="Arial" w:hAnsi="Arial" w:cs="Arial"/>
          <w:color w:val="000000" w:themeColor="text1"/>
        </w:rPr>
        <w:t>.</w:t>
      </w:r>
    </w:p>
    <w:p w:rsidR="00770345" w:rsidRPr="00AF143D" w:rsidRDefault="00770345" w:rsidP="002C16B8">
      <w:pPr>
        <w:jc w:val="both"/>
        <w:rPr>
          <w:rFonts w:ascii="Arial" w:hAnsi="Arial" w:cs="Arial"/>
          <w:color w:val="000000" w:themeColor="text1"/>
        </w:rPr>
      </w:pPr>
    </w:p>
    <w:p w:rsidR="00770345" w:rsidRPr="00AF143D" w:rsidRDefault="000E2F87" w:rsidP="00447F1D">
      <w:pPr>
        <w:ind w:left="720" w:hanging="720"/>
        <w:jc w:val="both"/>
        <w:rPr>
          <w:rFonts w:ascii="Arial" w:hAnsi="Arial" w:cs="Arial"/>
          <w:color w:val="000000" w:themeColor="text1"/>
        </w:rPr>
      </w:pPr>
      <w:r w:rsidRPr="00AF143D">
        <w:rPr>
          <w:rFonts w:ascii="Arial" w:hAnsi="Arial" w:cs="Arial"/>
          <w:color w:val="000000" w:themeColor="text1"/>
        </w:rPr>
        <w:t>2.4</w:t>
      </w:r>
      <w:r w:rsidR="002C16B8" w:rsidRPr="00AF143D">
        <w:rPr>
          <w:rFonts w:ascii="Arial" w:hAnsi="Arial" w:cs="Arial"/>
          <w:color w:val="000000" w:themeColor="text1"/>
        </w:rPr>
        <w:t xml:space="preserve">  </w:t>
      </w:r>
      <w:r w:rsidR="006F4802" w:rsidRPr="00AF143D">
        <w:rPr>
          <w:rFonts w:ascii="Arial" w:hAnsi="Arial" w:cs="Arial"/>
          <w:color w:val="000000" w:themeColor="text1"/>
        </w:rPr>
        <w:tab/>
      </w:r>
      <w:r w:rsidR="00770345" w:rsidRPr="00AF143D">
        <w:rPr>
          <w:rFonts w:ascii="Arial" w:hAnsi="Arial" w:cs="Arial"/>
          <w:color w:val="000000" w:themeColor="text1"/>
        </w:rPr>
        <w:t xml:space="preserve">The Landlord will pay Calitz Real Estate a monthly fee </w:t>
      </w:r>
      <w:r w:rsidR="00447F1D" w:rsidRPr="00AF143D">
        <w:rPr>
          <w:rFonts w:ascii="Arial" w:hAnsi="Arial" w:cs="Arial"/>
          <w:color w:val="000000" w:themeColor="text1"/>
        </w:rPr>
        <w:t>o</w:t>
      </w:r>
      <w:r w:rsidR="00770345" w:rsidRPr="00AF143D">
        <w:rPr>
          <w:rFonts w:ascii="Arial" w:hAnsi="Arial" w:cs="Arial"/>
          <w:color w:val="000000" w:themeColor="text1"/>
        </w:rPr>
        <w:t>f 10% on the rent amount in terms of the Lease Agreement.</w:t>
      </w:r>
      <w:r w:rsidR="004F4294" w:rsidRPr="00AF143D">
        <w:rPr>
          <w:rFonts w:ascii="Arial" w:hAnsi="Arial" w:cs="Arial"/>
          <w:color w:val="000000" w:themeColor="text1"/>
        </w:rPr>
        <w:t xml:space="preserve">  Find attached Schedule ‘A’ explaining all related costs and charges for the Landlord and the Tenant.</w:t>
      </w:r>
    </w:p>
    <w:p w:rsidR="00770345" w:rsidRPr="00AF143D" w:rsidRDefault="00770345" w:rsidP="002C16B8">
      <w:pPr>
        <w:jc w:val="both"/>
        <w:rPr>
          <w:rFonts w:ascii="Arial" w:hAnsi="Arial" w:cs="Arial"/>
          <w:color w:val="000000" w:themeColor="text1"/>
        </w:rPr>
      </w:pPr>
    </w:p>
    <w:p w:rsidR="00770345" w:rsidRPr="00AF143D" w:rsidRDefault="000E2F87" w:rsidP="002C16B8">
      <w:pPr>
        <w:jc w:val="both"/>
        <w:rPr>
          <w:rFonts w:ascii="Arial" w:hAnsi="Arial" w:cs="Arial"/>
          <w:color w:val="000000" w:themeColor="text1"/>
        </w:rPr>
      </w:pPr>
      <w:r w:rsidRPr="00AF143D">
        <w:rPr>
          <w:rFonts w:ascii="Arial" w:hAnsi="Arial" w:cs="Arial"/>
          <w:color w:val="000000" w:themeColor="text1"/>
        </w:rPr>
        <w:t xml:space="preserve">2.5  </w:t>
      </w:r>
      <w:r w:rsidR="006F4802" w:rsidRPr="00AF143D">
        <w:rPr>
          <w:rFonts w:ascii="Arial" w:hAnsi="Arial" w:cs="Arial"/>
          <w:color w:val="000000" w:themeColor="text1"/>
        </w:rPr>
        <w:tab/>
      </w:r>
      <w:r w:rsidR="00770345" w:rsidRPr="00AF143D">
        <w:rPr>
          <w:rFonts w:ascii="Arial" w:hAnsi="Arial" w:cs="Arial"/>
          <w:color w:val="000000" w:themeColor="text1"/>
        </w:rPr>
        <w:t xml:space="preserve">Calitz Real Estate will exercise reasonable credit control functions in </w:t>
      </w:r>
      <w:r w:rsidR="006F4802" w:rsidRPr="00AF143D">
        <w:rPr>
          <w:rFonts w:ascii="Arial" w:hAnsi="Arial" w:cs="Arial"/>
          <w:color w:val="000000" w:themeColor="text1"/>
        </w:rPr>
        <w:tab/>
      </w:r>
      <w:r w:rsidR="00770345" w:rsidRPr="00AF143D">
        <w:rPr>
          <w:rFonts w:ascii="Arial" w:hAnsi="Arial" w:cs="Arial"/>
          <w:color w:val="000000" w:themeColor="text1"/>
        </w:rPr>
        <w:t xml:space="preserve">respect of amounts payable by the Tenant in terms of any Lease </w:t>
      </w:r>
      <w:r w:rsidR="006F4802" w:rsidRPr="00AF143D">
        <w:rPr>
          <w:rFonts w:ascii="Arial" w:hAnsi="Arial" w:cs="Arial"/>
          <w:color w:val="000000" w:themeColor="text1"/>
        </w:rPr>
        <w:tab/>
      </w:r>
      <w:r w:rsidR="00770345" w:rsidRPr="00AF143D">
        <w:rPr>
          <w:rFonts w:ascii="Arial" w:hAnsi="Arial" w:cs="Arial"/>
          <w:color w:val="000000" w:themeColor="text1"/>
        </w:rPr>
        <w:t xml:space="preserve">Agreement concluded in terms hereof, but under no circumstances will </w:t>
      </w:r>
      <w:r w:rsidR="006F4802" w:rsidRPr="00AF143D">
        <w:rPr>
          <w:rFonts w:ascii="Arial" w:hAnsi="Arial" w:cs="Arial"/>
          <w:color w:val="000000" w:themeColor="text1"/>
        </w:rPr>
        <w:tab/>
      </w:r>
      <w:r w:rsidR="00770345" w:rsidRPr="00AF143D">
        <w:rPr>
          <w:rFonts w:ascii="Arial" w:hAnsi="Arial" w:cs="Arial"/>
          <w:color w:val="000000" w:themeColor="text1"/>
        </w:rPr>
        <w:t xml:space="preserve">Calitz Real Estate be liable to the Landlord for payment of any amounts </w:t>
      </w:r>
      <w:r w:rsidR="00C85885">
        <w:rPr>
          <w:rFonts w:ascii="Arial" w:hAnsi="Arial" w:cs="Arial"/>
          <w:color w:val="000000" w:themeColor="text1"/>
        </w:rPr>
        <w:tab/>
      </w:r>
      <w:r w:rsidR="00770345" w:rsidRPr="00AF143D">
        <w:rPr>
          <w:rFonts w:ascii="Arial" w:hAnsi="Arial" w:cs="Arial"/>
          <w:color w:val="000000" w:themeColor="text1"/>
        </w:rPr>
        <w:t xml:space="preserve">owed and not paid by the Tenant in terms of any such Lease </w:t>
      </w:r>
      <w:r w:rsidR="006F4802" w:rsidRPr="00AF143D">
        <w:rPr>
          <w:rFonts w:ascii="Arial" w:hAnsi="Arial" w:cs="Arial"/>
          <w:color w:val="000000" w:themeColor="text1"/>
        </w:rPr>
        <w:tab/>
      </w:r>
      <w:r w:rsidR="00770345" w:rsidRPr="00AF143D">
        <w:rPr>
          <w:rFonts w:ascii="Arial" w:hAnsi="Arial" w:cs="Arial"/>
          <w:color w:val="000000" w:themeColor="text1"/>
        </w:rPr>
        <w:t>Agreement.</w:t>
      </w:r>
    </w:p>
    <w:p w:rsidR="00770345" w:rsidRPr="00AF143D" w:rsidRDefault="00770345" w:rsidP="002C16B8">
      <w:pPr>
        <w:jc w:val="both"/>
        <w:rPr>
          <w:rFonts w:ascii="Arial" w:hAnsi="Arial" w:cs="Arial"/>
          <w:color w:val="000000" w:themeColor="text1"/>
        </w:rPr>
      </w:pPr>
    </w:p>
    <w:p w:rsidR="006F4802" w:rsidRPr="00AF143D" w:rsidRDefault="006F4802" w:rsidP="006F4802">
      <w:pPr>
        <w:ind w:left="284"/>
        <w:rPr>
          <w:rFonts w:ascii="Arial" w:hAnsi="Arial" w:cs="Arial"/>
          <w:color w:val="000000" w:themeColor="text1"/>
        </w:rPr>
      </w:pPr>
    </w:p>
    <w:p w:rsidR="00895B1B" w:rsidRPr="00AF143D" w:rsidRDefault="006F4802" w:rsidP="002C16B8">
      <w:pPr>
        <w:jc w:val="both"/>
        <w:rPr>
          <w:rFonts w:ascii="Arial" w:hAnsi="Arial" w:cs="Arial"/>
          <w:b/>
          <w:color w:val="000000" w:themeColor="text1"/>
          <w:u w:val="single"/>
        </w:rPr>
      </w:pPr>
      <w:r w:rsidRPr="00AF143D">
        <w:rPr>
          <w:rFonts w:ascii="Arial" w:hAnsi="Arial" w:cs="Arial"/>
          <w:b/>
          <w:color w:val="000000" w:themeColor="text1"/>
        </w:rPr>
        <w:t>3.</w:t>
      </w:r>
      <w:r w:rsidRPr="00AF143D">
        <w:rPr>
          <w:rFonts w:ascii="Arial" w:hAnsi="Arial" w:cs="Arial"/>
          <w:b/>
          <w:color w:val="000000" w:themeColor="text1"/>
        </w:rPr>
        <w:tab/>
      </w:r>
      <w:r w:rsidRPr="00AF143D">
        <w:rPr>
          <w:rFonts w:ascii="Arial" w:hAnsi="Arial" w:cs="Arial"/>
          <w:b/>
          <w:color w:val="000000" w:themeColor="text1"/>
          <w:u w:val="single"/>
        </w:rPr>
        <w:t>GENERAL</w:t>
      </w:r>
    </w:p>
    <w:p w:rsidR="006F4802" w:rsidRPr="00AF143D" w:rsidRDefault="006F4802" w:rsidP="002C16B8">
      <w:pPr>
        <w:jc w:val="both"/>
        <w:rPr>
          <w:rFonts w:ascii="Arial" w:hAnsi="Arial" w:cs="Arial"/>
          <w:b/>
          <w:color w:val="000000" w:themeColor="text1"/>
          <w:u w:val="single"/>
        </w:rPr>
      </w:pPr>
    </w:p>
    <w:p w:rsidR="00895B1B" w:rsidRPr="00AF143D" w:rsidRDefault="000E2F87" w:rsidP="00B60238">
      <w:pPr>
        <w:ind w:left="720" w:hanging="720"/>
        <w:jc w:val="both"/>
        <w:rPr>
          <w:rFonts w:ascii="Arial" w:hAnsi="Arial" w:cs="Arial"/>
          <w:color w:val="000000" w:themeColor="text1"/>
        </w:rPr>
      </w:pPr>
      <w:r w:rsidRPr="00AF143D">
        <w:rPr>
          <w:rFonts w:ascii="Arial" w:hAnsi="Arial" w:cs="Arial"/>
          <w:color w:val="000000" w:themeColor="text1"/>
        </w:rPr>
        <w:t xml:space="preserve">3.1  </w:t>
      </w:r>
      <w:r w:rsidR="006F4802" w:rsidRPr="00AF143D">
        <w:rPr>
          <w:rFonts w:ascii="Arial" w:hAnsi="Arial" w:cs="Arial"/>
          <w:color w:val="000000" w:themeColor="text1"/>
        </w:rPr>
        <w:tab/>
      </w:r>
      <w:r w:rsidR="00895B1B" w:rsidRPr="00AF143D">
        <w:rPr>
          <w:rFonts w:ascii="Arial" w:hAnsi="Arial" w:cs="Arial"/>
          <w:color w:val="000000" w:themeColor="text1"/>
        </w:rPr>
        <w:t xml:space="preserve">This authorization to find a Tenant for the Property will endure for a period </w:t>
      </w:r>
      <w:r w:rsidR="000F5C19" w:rsidRPr="00AF143D">
        <w:rPr>
          <w:rFonts w:ascii="Arial" w:hAnsi="Arial" w:cs="Arial"/>
          <w:color w:val="000000" w:themeColor="text1"/>
        </w:rPr>
        <w:t>of 6</w:t>
      </w:r>
      <w:r w:rsidR="00895B1B" w:rsidRPr="00AF143D">
        <w:rPr>
          <w:rFonts w:ascii="Arial" w:hAnsi="Arial" w:cs="Arial"/>
          <w:color w:val="000000" w:themeColor="text1"/>
        </w:rPr>
        <w:t xml:space="preserve">0 </w:t>
      </w:r>
      <w:r w:rsidR="002C16B8" w:rsidRPr="00AF143D">
        <w:rPr>
          <w:rFonts w:ascii="Arial" w:hAnsi="Arial" w:cs="Arial"/>
          <w:color w:val="000000" w:themeColor="text1"/>
        </w:rPr>
        <w:t>(sixty)</w:t>
      </w:r>
      <w:r w:rsidR="00895B1B" w:rsidRPr="00AF143D">
        <w:rPr>
          <w:rFonts w:ascii="Arial" w:hAnsi="Arial" w:cs="Arial"/>
          <w:color w:val="000000" w:themeColor="text1"/>
        </w:rPr>
        <w:t xml:space="preserve"> </w:t>
      </w:r>
      <w:r w:rsidR="002C16B8" w:rsidRPr="00AF143D">
        <w:rPr>
          <w:rFonts w:ascii="Arial" w:hAnsi="Arial" w:cs="Arial"/>
          <w:color w:val="000000" w:themeColor="text1"/>
        </w:rPr>
        <w:t>days from</w:t>
      </w:r>
      <w:r w:rsidR="00895B1B" w:rsidRPr="00AF143D">
        <w:rPr>
          <w:rFonts w:ascii="Arial" w:hAnsi="Arial" w:cs="Arial"/>
          <w:color w:val="000000" w:themeColor="text1"/>
        </w:rPr>
        <w:t xml:space="preserve"> the date of signature hereof</w:t>
      </w:r>
      <w:r w:rsidR="00B60238" w:rsidRPr="00AF143D">
        <w:rPr>
          <w:rFonts w:ascii="Arial" w:hAnsi="Arial" w:cs="Arial"/>
          <w:color w:val="000000" w:themeColor="text1"/>
        </w:rPr>
        <w:t xml:space="preserve"> or until this property is rented out by Calitz Real Estate</w:t>
      </w:r>
      <w:r w:rsidR="00895B1B" w:rsidRPr="00AF143D">
        <w:rPr>
          <w:rFonts w:ascii="Arial" w:hAnsi="Arial" w:cs="Arial"/>
          <w:color w:val="000000" w:themeColor="text1"/>
        </w:rPr>
        <w:t xml:space="preserve">.  It is not a Sole Mandate.  In the event of Calitz Real Estate fail to find a Tenant within this period, </w:t>
      </w:r>
      <w:r w:rsidR="002C16B8" w:rsidRPr="00AF143D">
        <w:rPr>
          <w:rFonts w:ascii="Arial" w:hAnsi="Arial" w:cs="Arial"/>
          <w:color w:val="000000" w:themeColor="text1"/>
        </w:rPr>
        <w:t>this Agreement</w:t>
      </w:r>
      <w:r w:rsidR="00895B1B" w:rsidRPr="00AF143D">
        <w:rPr>
          <w:rFonts w:ascii="Arial" w:hAnsi="Arial" w:cs="Arial"/>
          <w:color w:val="000000" w:themeColor="text1"/>
        </w:rPr>
        <w:t xml:space="preserve"> will lapse and will cease to be of any further force and effect.  </w:t>
      </w:r>
    </w:p>
    <w:p w:rsidR="00895B1B" w:rsidRPr="00AF143D" w:rsidRDefault="00895B1B" w:rsidP="002C16B8">
      <w:pPr>
        <w:jc w:val="both"/>
        <w:rPr>
          <w:rFonts w:ascii="Arial" w:hAnsi="Arial" w:cs="Arial"/>
          <w:color w:val="000000" w:themeColor="text1"/>
        </w:rPr>
      </w:pPr>
    </w:p>
    <w:p w:rsidR="00895B1B" w:rsidRPr="00AF143D" w:rsidRDefault="00C85885" w:rsidP="002C16B8">
      <w:pPr>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r>
      <w:r w:rsidR="00895B1B" w:rsidRPr="00AF143D">
        <w:rPr>
          <w:rFonts w:ascii="Arial" w:hAnsi="Arial" w:cs="Arial"/>
          <w:color w:val="000000" w:themeColor="text1"/>
        </w:rPr>
        <w:t xml:space="preserve">Upon the conclusion of a Lease Agreement in terms hereof, this </w:t>
      </w:r>
      <w:r w:rsidR="006F4802" w:rsidRPr="00AF143D">
        <w:rPr>
          <w:rFonts w:ascii="Arial" w:hAnsi="Arial" w:cs="Arial"/>
          <w:color w:val="000000" w:themeColor="text1"/>
        </w:rPr>
        <w:tab/>
      </w:r>
      <w:r w:rsidR="00895B1B" w:rsidRPr="00AF143D">
        <w:rPr>
          <w:rFonts w:ascii="Arial" w:hAnsi="Arial" w:cs="Arial"/>
          <w:color w:val="000000" w:themeColor="text1"/>
        </w:rPr>
        <w:t xml:space="preserve">agreement will endure for a period equivalent to the period of the </w:t>
      </w:r>
      <w:r w:rsidR="002C16B8" w:rsidRPr="00AF143D">
        <w:rPr>
          <w:rFonts w:ascii="Arial" w:hAnsi="Arial" w:cs="Arial"/>
          <w:color w:val="000000" w:themeColor="text1"/>
        </w:rPr>
        <w:t>Lease</w:t>
      </w:r>
      <w:r w:rsidR="00895B1B" w:rsidRPr="00AF143D">
        <w:rPr>
          <w:rFonts w:ascii="Arial" w:hAnsi="Arial" w:cs="Arial"/>
          <w:color w:val="000000" w:themeColor="text1"/>
        </w:rPr>
        <w:t xml:space="preserve"> </w:t>
      </w:r>
      <w:r w:rsidR="006F4802" w:rsidRPr="00AF143D">
        <w:rPr>
          <w:rFonts w:ascii="Arial" w:hAnsi="Arial" w:cs="Arial"/>
          <w:color w:val="000000" w:themeColor="text1"/>
        </w:rPr>
        <w:tab/>
      </w:r>
      <w:r w:rsidR="00895B1B" w:rsidRPr="00AF143D">
        <w:rPr>
          <w:rFonts w:ascii="Arial" w:hAnsi="Arial" w:cs="Arial"/>
          <w:color w:val="000000" w:themeColor="text1"/>
        </w:rPr>
        <w:t>Agreement.</w:t>
      </w:r>
    </w:p>
    <w:p w:rsidR="00895B1B" w:rsidRPr="00AF143D" w:rsidRDefault="00895B1B" w:rsidP="002C16B8">
      <w:pPr>
        <w:jc w:val="both"/>
        <w:rPr>
          <w:rFonts w:ascii="Arial" w:hAnsi="Arial" w:cs="Arial"/>
          <w:color w:val="000000" w:themeColor="text1"/>
        </w:rPr>
      </w:pPr>
    </w:p>
    <w:p w:rsidR="00AB50FC" w:rsidRDefault="00AB50FC" w:rsidP="002C16B8">
      <w:pPr>
        <w:jc w:val="both"/>
        <w:rPr>
          <w:rFonts w:ascii="Arial" w:hAnsi="Arial" w:cs="Arial"/>
          <w:color w:val="000000" w:themeColor="text1"/>
        </w:rPr>
      </w:pPr>
    </w:p>
    <w:p w:rsidR="003D2C37" w:rsidRPr="00AF143D" w:rsidRDefault="000E2F87" w:rsidP="002C16B8">
      <w:pPr>
        <w:jc w:val="both"/>
        <w:rPr>
          <w:rFonts w:ascii="Arial" w:hAnsi="Arial" w:cs="Arial"/>
          <w:color w:val="000000" w:themeColor="text1"/>
        </w:rPr>
      </w:pPr>
      <w:r w:rsidRPr="00AF143D">
        <w:rPr>
          <w:rFonts w:ascii="Arial" w:hAnsi="Arial" w:cs="Arial"/>
          <w:color w:val="000000" w:themeColor="text1"/>
        </w:rPr>
        <w:lastRenderedPageBreak/>
        <w:t xml:space="preserve">3.3 </w:t>
      </w:r>
      <w:r w:rsidR="006F4802" w:rsidRPr="00AF143D">
        <w:rPr>
          <w:rFonts w:ascii="Arial" w:hAnsi="Arial" w:cs="Arial"/>
          <w:color w:val="000000" w:themeColor="text1"/>
        </w:rPr>
        <w:tab/>
      </w:r>
      <w:r w:rsidR="00895B1B" w:rsidRPr="00AF143D">
        <w:rPr>
          <w:rFonts w:ascii="Arial" w:hAnsi="Arial" w:cs="Arial"/>
          <w:color w:val="000000" w:themeColor="text1"/>
        </w:rPr>
        <w:t xml:space="preserve">Without prejudice to Calitz Real Estate’s rights in respect of the premature </w:t>
      </w:r>
      <w:r w:rsidR="00C85885">
        <w:rPr>
          <w:rFonts w:ascii="Arial" w:hAnsi="Arial" w:cs="Arial"/>
          <w:color w:val="000000" w:themeColor="text1"/>
        </w:rPr>
        <w:tab/>
      </w:r>
      <w:r w:rsidR="00895B1B" w:rsidRPr="00AF143D">
        <w:rPr>
          <w:rFonts w:ascii="Arial" w:hAnsi="Arial" w:cs="Arial"/>
          <w:color w:val="000000" w:themeColor="text1"/>
        </w:rPr>
        <w:t xml:space="preserve">cancellation of the Lease Agreement by the Landlord, the Landlord will be </w:t>
      </w:r>
      <w:r w:rsidR="00C85885">
        <w:rPr>
          <w:rFonts w:ascii="Arial" w:hAnsi="Arial" w:cs="Arial"/>
          <w:color w:val="000000" w:themeColor="text1"/>
        </w:rPr>
        <w:tab/>
      </w:r>
      <w:r w:rsidR="00895B1B" w:rsidRPr="00AF143D">
        <w:rPr>
          <w:rFonts w:ascii="Arial" w:hAnsi="Arial" w:cs="Arial"/>
          <w:color w:val="000000" w:themeColor="text1"/>
        </w:rPr>
        <w:t xml:space="preserve">liable upon such </w:t>
      </w:r>
      <w:r w:rsidR="002C16B8" w:rsidRPr="00AF143D">
        <w:rPr>
          <w:rFonts w:ascii="Arial" w:hAnsi="Arial" w:cs="Arial"/>
          <w:color w:val="000000" w:themeColor="text1"/>
        </w:rPr>
        <w:t>cancellation to</w:t>
      </w:r>
      <w:r w:rsidR="00895B1B" w:rsidRPr="00AF143D">
        <w:rPr>
          <w:rFonts w:ascii="Arial" w:hAnsi="Arial" w:cs="Arial"/>
          <w:color w:val="000000" w:themeColor="text1"/>
        </w:rPr>
        <w:t xml:space="preserve"> pay Calitz Real</w:t>
      </w:r>
      <w:r w:rsidR="003D2C37" w:rsidRPr="00AF143D">
        <w:rPr>
          <w:rFonts w:ascii="Arial" w:hAnsi="Arial" w:cs="Arial"/>
          <w:color w:val="000000" w:themeColor="text1"/>
        </w:rPr>
        <w:t xml:space="preserve"> Estates an amount </w:t>
      </w:r>
      <w:r w:rsidR="002C16B8" w:rsidRPr="00AF143D">
        <w:rPr>
          <w:rFonts w:ascii="Arial" w:hAnsi="Arial" w:cs="Arial"/>
          <w:color w:val="000000" w:themeColor="text1"/>
        </w:rPr>
        <w:t>equal</w:t>
      </w:r>
      <w:r w:rsidR="003D2C37" w:rsidRPr="00AF143D">
        <w:rPr>
          <w:rFonts w:ascii="Arial" w:hAnsi="Arial" w:cs="Arial"/>
          <w:color w:val="000000" w:themeColor="text1"/>
        </w:rPr>
        <w:t xml:space="preserve"> to </w:t>
      </w:r>
      <w:r w:rsidR="00C85885">
        <w:rPr>
          <w:rFonts w:ascii="Arial" w:hAnsi="Arial" w:cs="Arial"/>
          <w:color w:val="000000" w:themeColor="text1"/>
        </w:rPr>
        <w:tab/>
      </w:r>
      <w:r w:rsidR="003D2C37" w:rsidRPr="00AF143D">
        <w:rPr>
          <w:rFonts w:ascii="Arial" w:hAnsi="Arial" w:cs="Arial"/>
          <w:color w:val="000000" w:themeColor="text1"/>
        </w:rPr>
        <w:t xml:space="preserve">the total fee which would have been payable for the remaining period of the </w:t>
      </w:r>
      <w:r w:rsidR="00C85885">
        <w:rPr>
          <w:rFonts w:ascii="Arial" w:hAnsi="Arial" w:cs="Arial"/>
          <w:color w:val="000000" w:themeColor="text1"/>
        </w:rPr>
        <w:tab/>
      </w:r>
      <w:r w:rsidR="003D2C37" w:rsidRPr="00AF143D">
        <w:rPr>
          <w:rFonts w:ascii="Arial" w:hAnsi="Arial" w:cs="Arial"/>
          <w:color w:val="000000" w:themeColor="text1"/>
        </w:rPr>
        <w:t xml:space="preserve">Lease, which will become </w:t>
      </w:r>
      <w:r w:rsidR="006F4802" w:rsidRPr="00AF143D">
        <w:rPr>
          <w:rFonts w:ascii="Arial" w:hAnsi="Arial" w:cs="Arial"/>
          <w:color w:val="000000" w:themeColor="text1"/>
        </w:rPr>
        <w:tab/>
      </w:r>
      <w:r w:rsidR="003D2C37" w:rsidRPr="00AF143D">
        <w:rPr>
          <w:rFonts w:ascii="Arial" w:hAnsi="Arial" w:cs="Arial"/>
          <w:color w:val="000000" w:themeColor="text1"/>
        </w:rPr>
        <w:t xml:space="preserve">immediately due and payable on the date of </w:t>
      </w:r>
      <w:r w:rsidR="00C85885">
        <w:rPr>
          <w:rFonts w:ascii="Arial" w:hAnsi="Arial" w:cs="Arial"/>
          <w:color w:val="000000" w:themeColor="text1"/>
        </w:rPr>
        <w:tab/>
      </w:r>
      <w:r w:rsidR="003D2C37" w:rsidRPr="00AF143D">
        <w:rPr>
          <w:rFonts w:ascii="Arial" w:hAnsi="Arial" w:cs="Arial"/>
          <w:color w:val="000000" w:themeColor="text1"/>
        </w:rPr>
        <w:t>cancellation.</w:t>
      </w:r>
    </w:p>
    <w:p w:rsidR="003D2C37" w:rsidRPr="00AF143D" w:rsidRDefault="003D2C37" w:rsidP="002C16B8">
      <w:pPr>
        <w:jc w:val="both"/>
        <w:rPr>
          <w:rFonts w:ascii="Arial" w:hAnsi="Arial" w:cs="Arial"/>
          <w:color w:val="000000" w:themeColor="text1"/>
        </w:rPr>
      </w:pPr>
    </w:p>
    <w:p w:rsidR="003D2C37" w:rsidRPr="00AF143D" w:rsidRDefault="00A8795B" w:rsidP="002C16B8">
      <w:pPr>
        <w:jc w:val="both"/>
        <w:rPr>
          <w:rFonts w:ascii="Arial" w:hAnsi="Arial" w:cs="Arial"/>
          <w:color w:val="000000" w:themeColor="text1"/>
        </w:rPr>
      </w:pPr>
      <w:r w:rsidRPr="00AF143D">
        <w:rPr>
          <w:rFonts w:ascii="Arial" w:hAnsi="Arial" w:cs="Arial"/>
          <w:color w:val="000000" w:themeColor="text1"/>
        </w:rPr>
        <w:t xml:space="preserve">3.4 </w:t>
      </w:r>
      <w:r w:rsidRPr="00AF143D">
        <w:rPr>
          <w:rFonts w:ascii="Arial" w:hAnsi="Arial" w:cs="Arial"/>
          <w:color w:val="000000" w:themeColor="text1"/>
        </w:rPr>
        <w:tab/>
        <w:t>Should</w:t>
      </w:r>
      <w:r w:rsidR="003D2C37" w:rsidRPr="00AF143D">
        <w:rPr>
          <w:rFonts w:ascii="Arial" w:hAnsi="Arial" w:cs="Arial"/>
          <w:color w:val="000000" w:themeColor="text1"/>
        </w:rPr>
        <w:t xml:space="preserve"> the Landlord cancel this Authorization after Calitz Real Estate </w:t>
      </w:r>
      <w:r w:rsidR="006F4802" w:rsidRPr="00AF143D">
        <w:rPr>
          <w:rFonts w:ascii="Arial" w:hAnsi="Arial" w:cs="Arial"/>
          <w:color w:val="000000" w:themeColor="text1"/>
        </w:rPr>
        <w:tab/>
      </w:r>
      <w:r w:rsidR="003D2C37" w:rsidRPr="00AF143D">
        <w:rPr>
          <w:rFonts w:ascii="Arial" w:hAnsi="Arial" w:cs="Arial"/>
          <w:color w:val="000000" w:themeColor="text1"/>
        </w:rPr>
        <w:t xml:space="preserve">has concluded a Lease Agreement, the Landlord will be liable for the fee </w:t>
      </w:r>
      <w:r w:rsidR="006F4802" w:rsidRPr="00AF143D">
        <w:rPr>
          <w:rFonts w:ascii="Arial" w:hAnsi="Arial" w:cs="Arial"/>
          <w:color w:val="000000" w:themeColor="text1"/>
        </w:rPr>
        <w:tab/>
      </w:r>
      <w:r w:rsidR="003D2C37" w:rsidRPr="00AF143D">
        <w:rPr>
          <w:rFonts w:ascii="Arial" w:hAnsi="Arial" w:cs="Arial"/>
          <w:color w:val="000000" w:themeColor="text1"/>
        </w:rPr>
        <w:t xml:space="preserve">payable on the complete Lease Agreement period, which will become </w:t>
      </w:r>
      <w:r w:rsidR="006F4802" w:rsidRPr="00AF143D">
        <w:rPr>
          <w:rFonts w:ascii="Arial" w:hAnsi="Arial" w:cs="Arial"/>
          <w:color w:val="000000" w:themeColor="text1"/>
        </w:rPr>
        <w:tab/>
      </w:r>
      <w:r w:rsidR="003D2C37" w:rsidRPr="00AF143D">
        <w:rPr>
          <w:rFonts w:ascii="Arial" w:hAnsi="Arial" w:cs="Arial"/>
          <w:color w:val="000000" w:themeColor="text1"/>
        </w:rPr>
        <w:t xml:space="preserve">immediately due and payable forthwith.  This is subject to Calitz Real </w:t>
      </w:r>
      <w:r w:rsidR="006F4802" w:rsidRPr="00AF143D">
        <w:rPr>
          <w:rFonts w:ascii="Arial" w:hAnsi="Arial" w:cs="Arial"/>
          <w:color w:val="000000" w:themeColor="text1"/>
        </w:rPr>
        <w:tab/>
      </w:r>
      <w:r w:rsidR="003D2C37" w:rsidRPr="00AF143D">
        <w:rPr>
          <w:rFonts w:ascii="Arial" w:hAnsi="Arial" w:cs="Arial"/>
          <w:color w:val="000000" w:themeColor="text1"/>
        </w:rPr>
        <w:t xml:space="preserve">Estate having informed the Landlord that a Tenant has been secured prior </w:t>
      </w:r>
      <w:r w:rsidR="006F4802" w:rsidRPr="00AF143D">
        <w:rPr>
          <w:rFonts w:ascii="Arial" w:hAnsi="Arial" w:cs="Arial"/>
          <w:color w:val="000000" w:themeColor="text1"/>
        </w:rPr>
        <w:tab/>
      </w:r>
      <w:r w:rsidR="003D2C37" w:rsidRPr="00AF143D">
        <w:rPr>
          <w:rFonts w:ascii="Arial" w:hAnsi="Arial" w:cs="Arial"/>
          <w:color w:val="000000" w:themeColor="text1"/>
        </w:rPr>
        <w:t xml:space="preserve">the Landlord cancelling the </w:t>
      </w:r>
      <w:r w:rsidR="002C16B8" w:rsidRPr="00AF143D">
        <w:rPr>
          <w:rFonts w:ascii="Arial" w:hAnsi="Arial" w:cs="Arial"/>
          <w:color w:val="000000" w:themeColor="text1"/>
        </w:rPr>
        <w:t>Authorization</w:t>
      </w:r>
      <w:r w:rsidR="003D2C37" w:rsidRPr="00AF143D">
        <w:rPr>
          <w:rFonts w:ascii="Arial" w:hAnsi="Arial" w:cs="Arial"/>
          <w:color w:val="000000" w:themeColor="text1"/>
        </w:rPr>
        <w:t>.</w:t>
      </w:r>
    </w:p>
    <w:p w:rsidR="003D2C37" w:rsidRPr="00AF143D" w:rsidRDefault="003D2C37" w:rsidP="002C16B8">
      <w:pPr>
        <w:jc w:val="both"/>
        <w:rPr>
          <w:rFonts w:ascii="Arial" w:hAnsi="Arial" w:cs="Arial"/>
          <w:color w:val="000000" w:themeColor="text1"/>
        </w:rPr>
      </w:pPr>
    </w:p>
    <w:p w:rsidR="00C2074A" w:rsidRPr="00AF143D" w:rsidRDefault="00A8795B" w:rsidP="002E1C86">
      <w:pPr>
        <w:ind w:left="720" w:hanging="720"/>
        <w:jc w:val="both"/>
        <w:rPr>
          <w:rFonts w:ascii="Arial" w:hAnsi="Arial" w:cs="Arial"/>
          <w:color w:val="000000" w:themeColor="text1"/>
        </w:rPr>
      </w:pPr>
      <w:r w:rsidRPr="00AF143D">
        <w:rPr>
          <w:rFonts w:ascii="Arial" w:hAnsi="Arial" w:cs="Arial"/>
          <w:color w:val="000000" w:themeColor="text1"/>
        </w:rPr>
        <w:t xml:space="preserve">3.5 </w:t>
      </w:r>
      <w:r w:rsidRPr="00AF143D">
        <w:rPr>
          <w:rFonts w:ascii="Arial" w:hAnsi="Arial" w:cs="Arial"/>
          <w:color w:val="000000" w:themeColor="text1"/>
        </w:rPr>
        <w:tab/>
        <w:t>The</w:t>
      </w:r>
      <w:r w:rsidR="003D2C37" w:rsidRPr="00AF143D">
        <w:rPr>
          <w:rFonts w:ascii="Arial" w:hAnsi="Arial" w:cs="Arial"/>
          <w:color w:val="000000" w:themeColor="text1"/>
        </w:rPr>
        <w:t xml:space="preserve"> </w:t>
      </w:r>
      <w:r w:rsidR="00C2074A" w:rsidRPr="00AF143D">
        <w:rPr>
          <w:rFonts w:ascii="Arial" w:hAnsi="Arial" w:cs="Arial"/>
          <w:color w:val="000000" w:themeColor="text1"/>
        </w:rPr>
        <w:t xml:space="preserve">Landlord indemnifies and holds Calitz Real </w:t>
      </w:r>
      <w:r w:rsidR="002C16B8" w:rsidRPr="00AF143D">
        <w:rPr>
          <w:rFonts w:ascii="Arial" w:hAnsi="Arial" w:cs="Arial"/>
          <w:color w:val="000000" w:themeColor="text1"/>
        </w:rPr>
        <w:t>Estate harmless</w:t>
      </w:r>
      <w:r w:rsidR="00C2074A" w:rsidRPr="00AF143D">
        <w:rPr>
          <w:rFonts w:ascii="Arial" w:hAnsi="Arial" w:cs="Arial"/>
          <w:color w:val="000000" w:themeColor="text1"/>
        </w:rPr>
        <w:t xml:space="preserve"> against all claims of whatsoever nature which may arise through Calitz Real Estate`s administration of the Property, including, but not limited to, any losses or da</w:t>
      </w:r>
      <w:r w:rsidR="000F5C19" w:rsidRPr="00AF143D">
        <w:rPr>
          <w:rFonts w:ascii="Arial" w:hAnsi="Arial" w:cs="Arial"/>
          <w:color w:val="000000" w:themeColor="text1"/>
        </w:rPr>
        <w:t>maged arising through any act or</w:t>
      </w:r>
      <w:r w:rsidR="00C2074A" w:rsidRPr="00AF143D">
        <w:rPr>
          <w:rFonts w:ascii="Arial" w:hAnsi="Arial" w:cs="Arial"/>
          <w:color w:val="000000" w:themeColor="text1"/>
        </w:rPr>
        <w:t xml:space="preserve"> omission of the Tenant, and waives and abandons all claims which</w:t>
      </w:r>
      <w:r w:rsidR="00C85885">
        <w:rPr>
          <w:rFonts w:ascii="Arial" w:hAnsi="Arial" w:cs="Arial"/>
          <w:color w:val="000000" w:themeColor="text1"/>
        </w:rPr>
        <w:t xml:space="preserve"> the Landlord may have against </w:t>
      </w:r>
      <w:r w:rsidR="00C2074A" w:rsidRPr="00AF143D">
        <w:rPr>
          <w:rFonts w:ascii="Arial" w:hAnsi="Arial" w:cs="Arial"/>
          <w:color w:val="000000" w:themeColor="text1"/>
        </w:rPr>
        <w:t>Calitz Real Estate in connection therewith.</w:t>
      </w:r>
    </w:p>
    <w:p w:rsidR="00C2074A" w:rsidRPr="00AF143D" w:rsidRDefault="00C2074A" w:rsidP="002C16B8">
      <w:pPr>
        <w:jc w:val="both"/>
        <w:rPr>
          <w:rFonts w:ascii="Arial" w:hAnsi="Arial" w:cs="Arial"/>
          <w:color w:val="000000" w:themeColor="text1"/>
        </w:rPr>
      </w:pPr>
    </w:p>
    <w:p w:rsidR="00C2074A" w:rsidRPr="00AF143D" w:rsidRDefault="000E2F87" w:rsidP="002C16B8">
      <w:pPr>
        <w:jc w:val="both"/>
        <w:rPr>
          <w:rFonts w:ascii="Arial" w:hAnsi="Arial" w:cs="Arial"/>
          <w:color w:val="000000" w:themeColor="text1"/>
        </w:rPr>
      </w:pPr>
      <w:r w:rsidRPr="00AF143D">
        <w:rPr>
          <w:rFonts w:ascii="Arial" w:hAnsi="Arial" w:cs="Arial"/>
          <w:color w:val="000000" w:themeColor="text1"/>
        </w:rPr>
        <w:t xml:space="preserve">3.6  </w:t>
      </w:r>
      <w:r w:rsidR="006F4802" w:rsidRPr="00AF143D">
        <w:rPr>
          <w:rFonts w:ascii="Arial" w:hAnsi="Arial" w:cs="Arial"/>
          <w:color w:val="000000" w:themeColor="text1"/>
        </w:rPr>
        <w:tab/>
      </w:r>
      <w:r w:rsidR="002C16B8" w:rsidRPr="00AF143D">
        <w:rPr>
          <w:rFonts w:ascii="Arial" w:hAnsi="Arial" w:cs="Arial"/>
          <w:color w:val="000000" w:themeColor="text1"/>
        </w:rPr>
        <w:t>The Landlord undertakes to supply</w:t>
      </w:r>
      <w:r w:rsidR="00C2074A" w:rsidRPr="00AF143D">
        <w:rPr>
          <w:rFonts w:ascii="Arial" w:hAnsi="Arial" w:cs="Arial"/>
          <w:color w:val="000000" w:themeColor="text1"/>
        </w:rPr>
        <w:t xml:space="preserve"> Calitz Real Estate on signature of the </w:t>
      </w:r>
      <w:r w:rsidR="00C85885">
        <w:rPr>
          <w:rFonts w:ascii="Arial" w:hAnsi="Arial" w:cs="Arial"/>
          <w:color w:val="000000" w:themeColor="text1"/>
        </w:rPr>
        <w:tab/>
      </w:r>
      <w:r w:rsidR="00C2074A" w:rsidRPr="00AF143D">
        <w:rPr>
          <w:rFonts w:ascii="Arial" w:hAnsi="Arial" w:cs="Arial"/>
          <w:color w:val="000000" w:themeColor="text1"/>
        </w:rPr>
        <w:t xml:space="preserve">Lease Agreement, a copy of the Body Corporate rules, where </w:t>
      </w:r>
      <w:r w:rsidR="006F4802" w:rsidRPr="00AF143D">
        <w:rPr>
          <w:rFonts w:ascii="Arial" w:hAnsi="Arial" w:cs="Arial"/>
          <w:color w:val="000000" w:themeColor="text1"/>
        </w:rPr>
        <w:tab/>
      </w:r>
      <w:r w:rsidR="00C2074A" w:rsidRPr="00AF143D">
        <w:rPr>
          <w:rFonts w:ascii="Arial" w:hAnsi="Arial" w:cs="Arial"/>
          <w:color w:val="000000" w:themeColor="text1"/>
        </w:rPr>
        <w:t xml:space="preserve">applicable, and a set of keys to the Property, besides the keys for the </w:t>
      </w:r>
      <w:r w:rsidR="006F4802" w:rsidRPr="00AF143D">
        <w:rPr>
          <w:rFonts w:ascii="Arial" w:hAnsi="Arial" w:cs="Arial"/>
          <w:color w:val="000000" w:themeColor="text1"/>
        </w:rPr>
        <w:tab/>
      </w:r>
      <w:r w:rsidR="00C2074A" w:rsidRPr="00AF143D">
        <w:rPr>
          <w:rFonts w:ascii="Arial" w:hAnsi="Arial" w:cs="Arial"/>
          <w:color w:val="000000" w:themeColor="text1"/>
        </w:rPr>
        <w:t>Tenant.</w:t>
      </w:r>
    </w:p>
    <w:p w:rsidR="00C2074A" w:rsidRPr="00AF143D" w:rsidRDefault="00C2074A" w:rsidP="002C16B8">
      <w:pPr>
        <w:jc w:val="both"/>
        <w:rPr>
          <w:rFonts w:ascii="Arial" w:hAnsi="Arial" w:cs="Arial"/>
          <w:color w:val="000000" w:themeColor="text1"/>
        </w:rPr>
      </w:pPr>
    </w:p>
    <w:p w:rsidR="00C2074A" w:rsidRPr="00AF143D" w:rsidRDefault="00C2074A" w:rsidP="002C16B8">
      <w:pPr>
        <w:jc w:val="both"/>
        <w:rPr>
          <w:rFonts w:ascii="Arial" w:hAnsi="Arial" w:cs="Arial"/>
          <w:color w:val="000000" w:themeColor="text1"/>
        </w:rPr>
      </w:pPr>
    </w:p>
    <w:p w:rsidR="00895B1B" w:rsidRPr="00AF143D" w:rsidRDefault="00C2074A" w:rsidP="002C16B8">
      <w:pPr>
        <w:jc w:val="both"/>
        <w:rPr>
          <w:rFonts w:ascii="Arial" w:hAnsi="Arial" w:cs="Arial"/>
          <w:color w:val="000000" w:themeColor="text1"/>
        </w:rPr>
      </w:pPr>
      <w:r w:rsidRPr="00AF143D">
        <w:rPr>
          <w:rFonts w:ascii="Arial" w:hAnsi="Arial" w:cs="Arial"/>
          <w:color w:val="000000" w:themeColor="text1"/>
        </w:rPr>
        <w:t>Signed at ___________________on the _______day of______________20</w:t>
      </w:r>
      <w:r w:rsidR="00895B1B" w:rsidRPr="00AF143D">
        <w:rPr>
          <w:rFonts w:ascii="Arial" w:hAnsi="Arial" w:cs="Arial"/>
          <w:color w:val="000000" w:themeColor="text1"/>
        </w:rPr>
        <w:t xml:space="preserve"> </w:t>
      </w:r>
      <w:r w:rsidR="002C16B8" w:rsidRPr="00AF143D">
        <w:rPr>
          <w:rFonts w:ascii="Arial" w:hAnsi="Arial" w:cs="Arial"/>
          <w:color w:val="000000" w:themeColor="text1"/>
        </w:rPr>
        <w:t>___</w:t>
      </w:r>
    </w:p>
    <w:p w:rsidR="002C16B8" w:rsidRPr="00AF143D" w:rsidRDefault="002C16B8" w:rsidP="002C16B8">
      <w:pPr>
        <w:jc w:val="both"/>
        <w:rPr>
          <w:rFonts w:ascii="Arial" w:hAnsi="Arial" w:cs="Arial"/>
          <w:color w:val="000000" w:themeColor="text1"/>
        </w:rPr>
      </w:pPr>
    </w:p>
    <w:p w:rsidR="002C16B8" w:rsidRPr="00AF143D" w:rsidRDefault="002C16B8" w:rsidP="002C16B8">
      <w:pPr>
        <w:jc w:val="both"/>
        <w:rPr>
          <w:rFonts w:ascii="Arial" w:hAnsi="Arial" w:cs="Arial"/>
          <w:color w:val="000000" w:themeColor="text1"/>
        </w:rPr>
      </w:pPr>
    </w:p>
    <w:p w:rsidR="002C16B8" w:rsidRPr="00AF143D" w:rsidRDefault="002C16B8" w:rsidP="002C16B8">
      <w:pPr>
        <w:jc w:val="both"/>
        <w:rPr>
          <w:rFonts w:ascii="Arial" w:hAnsi="Arial" w:cs="Arial"/>
          <w:color w:val="000000" w:themeColor="text1"/>
        </w:rPr>
      </w:pPr>
    </w:p>
    <w:p w:rsidR="002C16B8" w:rsidRPr="00AF143D" w:rsidRDefault="002C16B8" w:rsidP="002C16B8">
      <w:pPr>
        <w:jc w:val="both"/>
        <w:rPr>
          <w:rFonts w:ascii="Arial" w:hAnsi="Arial" w:cs="Arial"/>
          <w:color w:val="000000" w:themeColor="text1"/>
        </w:rPr>
      </w:pPr>
    </w:p>
    <w:p w:rsidR="002C16B8" w:rsidRPr="00AF143D" w:rsidRDefault="002C16B8" w:rsidP="002C16B8">
      <w:pPr>
        <w:jc w:val="both"/>
        <w:rPr>
          <w:rFonts w:ascii="Arial" w:hAnsi="Arial" w:cs="Arial"/>
          <w:color w:val="000000" w:themeColor="text1"/>
        </w:rPr>
      </w:pPr>
    </w:p>
    <w:p w:rsidR="002C16B8" w:rsidRPr="00AF143D" w:rsidRDefault="002C16B8" w:rsidP="002C16B8">
      <w:pPr>
        <w:jc w:val="both"/>
        <w:rPr>
          <w:rFonts w:ascii="Arial" w:hAnsi="Arial" w:cs="Arial"/>
          <w:color w:val="000000" w:themeColor="text1"/>
        </w:rPr>
      </w:pPr>
      <w:r w:rsidRPr="00AF143D">
        <w:rPr>
          <w:rFonts w:ascii="Arial" w:hAnsi="Arial" w:cs="Arial"/>
          <w:color w:val="000000" w:themeColor="text1"/>
        </w:rPr>
        <w:t>_________________________</w:t>
      </w:r>
      <w:r w:rsidR="002E1C86" w:rsidRPr="00AF143D">
        <w:rPr>
          <w:rFonts w:ascii="Arial" w:hAnsi="Arial" w:cs="Arial"/>
          <w:color w:val="000000" w:themeColor="text1"/>
        </w:rPr>
        <w:t xml:space="preserve">              </w:t>
      </w:r>
      <w:r w:rsidRPr="00AF143D">
        <w:rPr>
          <w:rFonts w:ascii="Arial" w:hAnsi="Arial" w:cs="Arial"/>
          <w:color w:val="000000" w:themeColor="text1"/>
        </w:rPr>
        <w:t xml:space="preserve">   _______________________________</w:t>
      </w:r>
    </w:p>
    <w:p w:rsidR="00DF6188" w:rsidRPr="00AF143D" w:rsidRDefault="002C16B8" w:rsidP="002C16B8">
      <w:pPr>
        <w:jc w:val="both"/>
        <w:rPr>
          <w:rFonts w:ascii="Arial" w:hAnsi="Arial" w:cs="Arial"/>
          <w:color w:val="000000" w:themeColor="text1"/>
        </w:rPr>
      </w:pPr>
      <w:r w:rsidRPr="00AF143D">
        <w:rPr>
          <w:rFonts w:ascii="Arial" w:hAnsi="Arial" w:cs="Arial"/>
          <w:color w:val="000000" w:themeColor="text1"/>
        </w:rPr>
        <w:t>Landlord</w:t>
      </w:r>
      <w:r w:rsidRPr="00AF143D">
        <w:rPr>
          <w:rFonts w:ascii="Arial" w:hAnsi="Arial" w:cs="Arial"/>
          <w:color w:val="000000" w:themeColor="text1"/>
        </w:rPr>
        <w:tab/>
      </w:r>
      <w:r w:rsidRPr="00AF143D">
        <w:rPr>
          <w:rFonts w:ascii="Arial" w:hAnsi="Arial" w:cs="Arial"/>
          <w:color w:val="000000" w:themeColor="text1"/>
        </w:rPr>
        <w:tab/>
      </w:r>
      <w:r w:rsidRPr="00AF143D">
        <w:rPr>
          <w:rFonts w:ascii="Arial" w:hAnsi="Arial" w:cs="Arial"/>
          <w:color w:val="000000" w:themeColor="text1"/>
        </w:rPr>
        <w:tab/>
      </w:r>
      <w:r w:rsidRPr="00AF143D">
        <w:rPr>
          <w:rFonts w:ascii="Arial" w:hAnsi="Arial" w:cs="Arial"/>
          <w:color w:val="000000" w:themeColor="text1"/>
        </w:rPr>
        <w:tab/>
      </w:r>
      <w:r w:rsidRPr="00AF143D">
        <w:rPr>
          <w:rFonts w:ascii="Arial" w:hAnsi="Arial" w:cs="Arial"/>
          <w:color w:val="000000" w:themeColor="text1"/>
        </w:rPr>
        <w:tab/>
        <w:t xml:space="preserve">   Witness</w:t>
      </w:r>
    </w:p>
    <w:p w:rsidR="00DF6188" w:rsidRPr="00AF143D" w:rsidRDefault="00DF6188" w:rsidP="002C16B8">
      <w:pPr>
        <w:jc w:val="both"/>
        <w:rPr>
          <w:rFonts w:ascii="Arial" w:hAnsi="Arial" w:cs="Arial"/>
          <w:color w:val="000000" w:themeColor="text1"/>
        </w:rPr>
      </w:pPr>
    </w:p>
    <w:p w:rsidR="00A160C5" w:rsidRPr="00AF143D" w:rsidRDefault="00A160C5" w:rsidP="002C16B8">
      <w:pPr>
        <w:jc w:val="both"/>
        <w:rPr>
          <w:rFonts w:ascii="Arial" w:hAnsi="Arial" w:cs="Arial"/>
          <w:color w:val="000000" w:themeColor="text1"/>
        </w:rPr>
      </w:pPr>
    </w:p>
    <w:p w:rsidR="00A160C5" w:rsidRPr="00AF143D" w:rsidRDefault="00A160C5" w:rsidP="002C16B8">
      <w:pPr>
        <w:jc w:val="both"/>
        <w:rPr>
          <w:color w:val="000000" w:themeColor="text1"/>
        </w:rPr>
      </w:pPr>
    </w:p>
    <w:p w:rsidR="00BB5511" w:rsidRPr="00AF143D" w:rsidRDefault="00BB5511" w:rsidP="002C16B8">
      <w:pPr>
        <w:jc w:val="both"/>
        <w:rPr>
          <w:color w:val="000000" w:themeColor="text1"/>
        </w:rPr>
      </w:pPr>
    </w:p>
    <w:p w:rsidR="00BB5511" w:rsidRPr="00AF143D" w:rsidRDefault="00BB5511" w:rsidP="002C16B8">
      <w:pPr>
        <w:jc w:val="both"/>
        <w:rPr>
          <w:color w:val="000000" w:themeColor="text1"/>
        </w:rPr>
      </w:pPr>
    </w:p>
    <w:p w:rsidR="00BB5511" w:rsidRPr="00AF143D" w:rsidRDefault="00BB5511" w:rsidP="002C16B8">
      <w:pPr>
        <w:jc w:val="both"/>
        <w:rPr>
          <w:color w:val="000000" w:themeColor="text1"/>
        </w:rPr>
      </w:pPr>
    </w:p>
    <w:p w:rsidR="00AF143D" w:rsidRPr="00AF143D" w:rsidRDefault="00AF143D" w:rsidP="002C16B8">
      <w:pPr>
        <w:jc w:val="both"/>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AB50FC" w:rsidRDefault="00AB50FC" w:rsidP="00BB5511">
      <w:pPr>
        <w:jc w:val="center"/>
        <w:rPr>
          <w:color w:val="000000" w:themeColor="text1"/>
        </w:rPr>
      </w:pPr>
    </w:p>
    <w:p w:rsidR="00BB5511" w:rsidRPr="00AF143D" w:rsidRDefault="00BB5511" w:rsidP="00BB5511">
      <w:pPr>
        <w:jc w:val="center"/>
        <w:rPr>
          <w:color w:val="000000" w:themeColor="text1"/>
        </w:rPr>
      </w:pPr>
      <w:r w:rsidRPr="00AF143D">
        <w:rPr>
          <w:color w:val="000000" w:themeColor="text1"/>
        </w:rPr>
        <w:lastRenderedPageBreak/>
        <w:t>SCHEDULE ‘A’</w:t>
      </w:r>
    </w:p>
    <w:p w:rsidR="00133449" w:rsidRPr="00AF143D" w:rsidRDefault="00BB5511" w:rsidP="00BB5511">
      <w:pPr>
        <w:jc w:val="center"/>
        <w:rPr>
          <w:color w:val="000000" w:themeColor="text1"/>
          <w:u w:val="single"/>
        </w:rPr>
      </w:pPr>
      <w:r w:rsidRPr="00AF143D">
        <w:rPr>
          <w:color w:val="000000" w:themeColor="text1"/>
          <w:u w:val="single"/>
        </w:rPr>
        <w:t>Agency, Landlord and Tenant Fees</w:t>
      </w:r>
    </w:p>
    <w:p w:rsidR="00133449" w:rsidRPr="00AF143D" w:rsidRDefault="00133449" w:rsidP="00133449">
      <w:pPr>
        <w:rPr>
          <w:color w:val="000000" w:themeColor="text1"/>
          <w:u w:val="single"/>
        </w:rPr>
      </w:pPr>
    </w:p>
    <w:p w:rsidR="00133449" w:rsidRDefault="00133449" w:rsidP="00133449">
      <w:pPr>
        <w:rPr>
          <w:b/>
          <w:color w:val="000000" w:themeColor="text1"/>
        </w:rPr>
      </w:pPr>
      <w:proofErr w:type="gramStart"/>
      <w:r w:rsidRPr="00AF143D">
        <w:rPr>
          <w:b/>
          <w:color w:val="000000" w:themeColor="text1"/>
        </w:rPr>
        <w:t xml:space="preserve">Commission of 10% on </w:t>
      </w:r>
      <w:r w:rsidR="00734CC3" w:rsidRPr="00AF143D">
        <w:rPr>
          <w:b/>
          <w:color w:val="000000" w:themeColor="text1"/>
        </w:rPr>
        <w:t>the</w:t>
      </w:r>
      <w:r w:rsidRPr="00AF143D">
        <w:rPr>
          <w:b/>
          <w:color w:val="000000" w:themeColor="text1"/>
        </w:rPr>
        <w:t xml:space="preserve"> rental</w:t>
      </w:r>
      <w:r w:rsidR="00734CC3" w:rsidRPr="00AF143D">
        <w:rPr>
          <w:b/>
          <w:color w:val="000000" w:themeColor="text1"/>
        </w:rPr>
        <w:t xml:space="preserve">, </w:t>
      </w:r>
      <w:r w:rsidRPr="00AF143D">
        <w:rPr>
          <w:b/>
          <w:color w:val="000000" w:themeColor="text1"/>
        </w:rPr>
        <w:t>to be paid by the Landlord</w:t>
      </w:r>
      <w:r w:rsidR="00EA7031" w:rsidRPr="00AF143D">
        <w:rPr>
          <w:b/>
          <w:color w:val="000000" w:themeColor="text1"/>
        </w:rPr>
        <w:t>.</w:t>
      </w:r>
      <w:proofErr w:type="gramEnd"/>
    </w:p>
    <w:p w:rsidR="00D02A05" w:rsidRDefault="00D02A05" w:rsidP="00133449">
      <w:pPr>
        <w:rPr>
          <w:b/>
          <w:color w:val="000000" w:themeColor="text1"/>
        </w:rPr>
      </w:pPr>
    </w:p>
    <w:p w:rsidR="00EA7031" w:rsidRPr="00AB50FC" w:rsidRDefault="0094523B" w:rsidP="00133449">
      <w:pPr>
        <w:rPr>
          <w:b/>
          <w:color w:val="000000" w:themeColor="text1"/>
          <w:u w:val="single"/>
        </w:rPr>
      </w:pPr>
      <w:r w:rsidRPr="00AB50FC">
        <w:rPr>
          <w:b/>
          <w:color w:val="000000" w:themeColor="text1"/>
          <w:u w:val="single"/>
        </w:rPr>
        <w:t xml:space="preserve">This </w:t>
      </w:r>
      <w:proofErr w:type="gramStart"/>
      <w:r w:rsidRPr="00AB50FC">
        <w:rPr>
          <w:b/>
          <w:color w:val="000000" w:themeColor="text1"/>
          <w:u w:val="single"/>
        </w:rPr>
        <w:t>Includes</w:t>
      </w:r>
      <w:proofErr w:type="gramEnd"/>
      <w:r w:rsidRPr="00AB50FC">
        <w:rPr>
          <w:b/>
          <w:color w:val="000000" w:themeColor="text1"/>
          <w:u w:val="single"/>
        </w:rPr>
        <w:t xml:space="preserve"> the following:</w:t>
      </w:r>
    </w:p>
    <w:p w:rsidR="00930313" w:rsidRPr="00AF143D" w:rsidRDefault="00930313" w:rsidP="00133449">
      <w:pPr>
        <w:rPr>
          <w:b/>
          <w:color w:val="000000" w:themeColor="text1"/>
        </w:rPr>
      </w:pPr>
    </w:p>
    <w:p w:rsidR="0094523B" w:rsidRPr="00AF143D" w:rsidRDefault="00EA7031" w:rsidP="00EA7031">
      <w:pPr>
        <w:pStyle w:val="ListParagraph"/>
        <w:numPr>
          <w:ilvl w:val="0"/>
          <w:numId w:val="9"/>
        </w:numPr>
        <w:rPr>
          <w:color w:val="000000" w:themeColor="text1"/>
        </w:rPr>
      </w:pPr>
      <w:r w:rsidRPr="00AF143D">
        <w:rPr>
          <w:color w:val="000000" w:themeColor="text1"/>
        </w:rPr>
        <w:t xml:space="preserve">Invoices to Landlord </w:t>
      </w:r>
    </w:p>
    <w:p w:rsidR="00EA7031" w:rsidRPr="00AF143D" w:rsidRDefault="0094523B" w:rsidP="00EA7031">
      <w:pPr>
        <w:pStyle w:val="ListParagraph"/>
        <w:numPr>
          <w:ilvl w:val="0"/>
          <w:numId w:val="9"/>
        </w:numPr>
        <w:rPr>
          <w:color w:val="000000" w:themeColor="text1"/>
        </w:rPr>
      </w:pPr>
      <w:r w:rsidRPr="00AF143D">
        <w:rPr>
          <w:color w:val="000000" w:themeColor="text1"/>
        </w:rPr>
        <w:t>Invoices to the</w:t>
      </w:r>
      <w:r w:rsidR="00EA7031" w:rsidRPr="00AF143D">
        <w:rPr>
          <w:color w:val="000000" w:themeColor="text1"/>
        </w:rPr>
        <w:t xml:space="preserve"> Tenant</w:t>
      </w:r>
    </w:p>
    <w:p w:rsidR="00EA7031" w:rsidRPr="00AF143D" w:rsidRDefault="0011538E" w:rsidP="00EA7031">
      <w:pPr>
        <w:pStyle w:val="ListParagraph"/>
        <w:numPr>
          <w:ilvl w:val="0"/>
          <w:numId w:val="9"/>
        </w:numPr>
        <w:rPr>
          <w:color w:val="000000" w:themeColor="text1"/>
        </w:rPr>
      </w:pPr>
      <w:r>
        <w:rPr>
          <w:color w:val="000000" w:themeColor="text1"/>
        </w:rPr>
        <w:t>One</w:t>
      </w:r>
      <w:r w:rsidR="00EA7031" w:rsidRPr="00AF143D">
        <w:rPr>
          <w:color w:val="000000" w:themeColor="text1"/>
        </w:rPr>
        <w:t xml:space="preserve"> annual Inspection</w:t>
      </w:r>
      <w:r w:rsidR="00C85885">
        <w:rPr>
          <w:color w:val="000000" w:themeColor="text1"/>
        </w:rPr>
        <w:t>s</w:t>
      </w:r>
    </w:p>
    <w:p w:rsidR="00EA7031" w:rsidRPr="00AF143D" w:rsidRDefault="00EA7031" w:rsidP="00EA7031">
      <w:pPr>
        <w:pStyle w:val="ListParagraph"/>
        <w:numPr>
          <w:ilvl w:val="0"/>
          <w:numId w:val="9"/>
        </w:numPr>
        <w:rPr>
          <w:color w:val="000000" w:themeColor="text1"/>
        </w:rPr>
      </w:pPr>
      <w:r w:rsidRPr="00AF143D">
        <w:rPr>
          <w:color w:val="000000" w:themeColor="text1"/>
        </w:rPr>
        <w:t>Report on the Inspection</w:t>
      </w:r>
    </w:p>
    <w:p w:rsidR="00EA7031" w:rsidRPr="00AF143D" w:rsidRDefault="0094523B" w:rsidP="00EA7031">
      <w:pPr>
        <w:pStyle w:val="ListParagraph"/>
        <w:numPr>
          <w:ilvl w:val="0"/>
          <w:numId w:val="9"/>
        </w:numPr>
        <w:rPr>
          <w:color w:val="000000" w:themeColor="text1"/>
        </w:rPr>
      </w:pPr>
      <w:r w:rsidRPr="00AF143D">
        <w:rPr>
          <w:color w:val="000000" w:themeColor="text1"/>
        </w:rPr>
        <w:t>T</w:t>
      </w:r>
      <w:r w:rsidR="00EA7031" w:rsidRPr="00AF143D">
        <w:rPr>
          <w:color w:val="000000" w:themeColor="text1"/>
        </w:rPr>
        <w:t>he Correspondence to the Landlord regarding the Inspection</w:t>
      </w:r>
    </w:p>
    <w:p w:rsidR="00EA7031" w:rsidRPr="00AF143D" w:rsidRDefault="0094523B" w:rsidP="00EA7031">
      <w:pPr>
        <w:pStyle w:val="ListParagraph"/>
        <w:numPr>
          <w:ilvl w:val="0"/>
          <w:numId w:val="9"/>
        </w:numPr>
        <w:rPr>
          <w:color w:val="000000" w:themeColor="text1"/>
        </w:rPr>
      </w:pPr>
      <w:r w:rsidRPr="00AF143D">
        <w:rPr>
          <w:color w:val="000000" w:themeColor="text1"/>
        </w:rPr>
        <w:t>T</w:t>
      </w:r>
      <w:r w:rsidR="00EA7031" w:rsidRPr="00AF143D">
        <w:rPr>
          <w:color w:val="000000" w:themeColor="text1"/>
        </w:rPr>
        <w:t xml:space="preserve">he </w:t>
      </w:r>
      <w:r w:rsidRPr="00AF143D">
        <w:rPr>
          <w:color w:val="000000" w:themeColor="text1"/>
        </w:rPr>
        <w:t>transport from and to the property from time to time.</w:t>
      </w:r>
    </w:p>
    <w:p w:rsidR="0094523B" w:rsidRPr="00AF143D" w:rsidRDefault="0094523B" w:rsidP="00EA7031">
      <w:pPr>
        <w:pStyle w:val="ListParagraph"/>
        <w:numPr>
          <w:ilvl w:val="0"/>
          <w:numId w:val="9"/>
        </w:numPr>
        <w:rPr>
          <w:color w:val="000000" w:themeColor="text1"/>
        </w:rPr>
      </w:pPr>
      <w:r w:rsidRPr="00AF143D">
        <w:rPr>
          <w:color w:val="000000" w:themeColor="text1"/>
        </w:rPr>
        <w:t>Copies of the lease agreement to the Landlord</w:t>
      </w:r>
    </w:p>
    <w:p w:rsidR="0094523B" w:rsidRPr="00AF143D" w:rsidRDefault="0094523B" w:rsidP="00EA7031">
      <w:pPr>
        <w:pStyle w:val="ListParagraph"/>
        <w:numPr>
          <w:ilvl w:val="0"/>
          <w:numId w:val="9"/>
        </w:numPr>
        <w:rPr>
          <w:color w:val="000000" w:themeColor="text1"/>
        </w:rPr>
      </w:pPr>
      <w:r w:rsidRPr="00AF143D">
        <w:rPr>
          <w:color w:val="000000" w:themeColor="text1"/>
        </w:rPr>
        <w:t>Copies of the lease agreement to the Tenant</w:t>
      </w:r>
    </w:p>
    <w:p w:rsidR="0094523B" w:rsidRPr="00AF143D" w:rsidRDefault="0094523B" w:rsidP="00EA7031">
      <w:pPr>
        <w:pStyle w:val="ListParagraph"/>
        <w:numPr>
          <w:ilvl w:val="0"/>
          <w:numId w:val="9"/>
        </w:numPr>
        <w:rPr>
          <w:color w:val="000000" w:themeColor="text1"/>
        </w:rPr>
      </w:pPr>
      <w:r w:rsidRPr="00AF143D">
        <w:rPr>
          <w:color w:val="000000" w:themeColor="text1"/>
        </w:rPr>
        <w:t>Photos of the property for updates</w:t>
      </w:r>
    </w:p>
    <w:p w:rsidR="0094523B" w:rsidRPr="00AF143D" w:rsidRDefault="0094523B" w:rsidP="00EA7031">
      <w:pPr>
        <w:pStyle w:val="ListParagraph"/>
        <w:numPr>
          <w:ilvl w:val="0"/>
          <w:numId w:val="9"/>
        </w:numPr>
        <w:rPr>
          <w:color w:val="000000" w:themeColor="text1"/>
        </w:rPr>
      </w:pPr>
      <w:r w:rsidRPr="00AF143D">
        <w:rPr>
          <w:color w:val="000000" w:themeColor="text1"/>
        </w:rPr>
        <w:t>Handling of Body Corporate Inquiries</w:t>
      </w:r>
      <w:r w:rsidR="0011538E">
        <w:rPr>
          <w:color w:val="000000" w:themeColor="text1"/>
        </w:rPr>
        <w:t>, excluded repairs that is BC responsibility</w:t>
      </w:r>
    </w:p>
    <w:p w:rsidR="0094523B" w:rsidRPr="00AF143D" w:rsidRDefault="0094523B" w:rsidP="00EA7031">
      <w:pPr>
        <w:pStyle w:val="ListParagraph"/>
        <w:numPr>
          <w:ilvl w:val="0"/>
          <w:numId w:val="9"/>
        </w:numPr>
        <w:rPr>
          <w:color w:val="000000" w:themeColor="text1"/>
        </w:rPr>
      </w:pPr>
      <w:r w:rsidRPr="00AF143D">
        <w:rPr>
          <w:color w:val="000000" w:themeColor="text1"/>
        </w:rPr>
        <w:t>Handing copies of the Body Corporate Rules to all Tenants where applicable</w:t>
      </w:r>
    </w:p>
    <w:p w:rsidR="004A5499" w:rsidRPr="00AF143D" w:rsidRDefault="004A5499" w:rsidP="00EA7031">
      <w:pPr>
        <w:pStyle w:val="ListParagraph"/>
        <w:numPr>
          <w:ilvl w:val="0"/>
          <w:numId w:val="9"/>
        </w:numPr>
        <w:rPr>
          <w:color w:val="000000" w:themeColor="text1"/>
        </w:rPr>
      </w:pPr>
      <w:r w:rsidRPr="00AF143D">
        <w:rPr>
          <w:color w:val="000000" w:themeColor="text1"/>
        </w:rPr>
        <w:t>Securing the Deposit in a</w:t>
      </w:r>
      <w:r w:rsidR="00C85885">
        <w:rPr>
          <w:color w:val="000000" w:themeColor="text1"/>
        </w:rPr>
        <w:t>n</w:t>
      </w:r>
      <w:r w:rsidRPr="00AF143D">
        <w:rPr>
          <w:color w:val="000000" w:themeColor="text1"/>
        </w:rPr>
        <w:t xml:space="preserve"> </w:t>
      </w:r>
      <w:r w:rsidR="00FD1A02" w:rsidRPr="00AF143D">
        <w:rPr>
          <w:color w:val="000000" w:themeColor="text1"/>
        </w:rPr>
        <w:t>Interest</w:t>
      </w:r>
      <w:r w:rsidRPr="00AF143D">
        <w:rPr>
          <w:color w:val="000000" w:themeColor="text1"/>
        </w:rPr>
        <w:t xml:space="preserve"> bearing trust account</w:t>
      </w:r>
    </w:p>
    <w:p w:rsidR="004A5499" w:rsidRPr="00AF143D" w:rsidRDefault="004A5499" w:rsidP="00EA7031">
      <w:pPr>
        <w:pStyle w:val="ListParagraph"/>
        <w:numPr>
          <w:ilvl w:val="0"/>
          <w:numId w:val="9"/>
        </w:numPr>
        <w:rPr>
          <w:color w:val="000000" w:themeColor="text1"/>
        </w:rPr>
      </w:pPr>
      <w:r w:rsidRPr="00AF143D">
        <w:rPr>
          <w:color w:val="000000" w:themeColor="text1"/>
        </w:rPr>
        <w:t xml:space="preserve">Securing the rent each month </w:t>
      </w:r>
    </w:p>
    <w:p w:rsidR="004A5499" w:rsidRPr="00AF143D" w:rsidRDefault="004A5499" w:rsidP="00EA7031">
      <w:pPr>
        <w:pStyle w:val="ListParagraph"/>
        <w:numPr>
          <w:ilvl w:val="0"/>
          <w:numId w:val="9"/>
        </w:numPr>
        <w:rPr>
          <w:color w:val="000000" w:themeColor="text1"/>
        </w:rPr>
      </w:pPr>
      <w:r w:rsidRPr="00AF143D">
        <w:rPr>
          <w:color w:val="000000" w:themeColor="text1"/>
        </w:rPr>
        <w:t>Paying of rent to the Landlord</w:t>
      </w:r>
    </w:p>
    <w:p w:rsidR="00825135" w:rsidRDefault="00825135" w:rsidP="00EA7031">
      <w:pPr>
        <w:pStyle w:val="ListParagraph"/>
        <w:numPr>
          <w:ilvl w:val="0"/>
          <w:numId w:val="9"/>
        </w:numPr>
        <w:rPr>
          <w:color w:val="000000" w:themeColor="text1"/>
        </w:rPr>
      </w:pPr>
      <w:r w:rsidRPr="00AF143D">
        <w:rPr>
          <w:color w:val="000000" w:themeColor="text1"/>
        </w:rPr>
        <w:t>Making sure that when out</w:t>
      </w:r>
      <w:r w:rsidR="00133E57">
        <w:rPr>
          <w:color w:val="000000" w:themeColor="text1"/>
        </w:rPr>
        <w:t>-</w:t>
      </w:r>
      <w:r w:rsidRPr="00AF143D">
        <w:rPr>
          <w:color w:val="000000" w:themeColor="text1"/>
        </w:rPr>
        <w:t>going inspection is done the Tenants deposit is allocated accordingly.</w:t>
      </w:r>
    </w:p>
    <w:p w:rsidR="00D02A05" w:rsidRPr="00D02A05" w:rsidRDefault="00D02A05" w:rsidP="00D02A05">
      <w:pPr>
        <w:rPr>
          <w:color w:val="000000" w:themeColor="text1"/>
        </w:rPr>
      </w:pPr>
      <w:bookmarkStart w:id="0" w:name="_GoBack"/>
      <w:bookmarkEnd w:id="0"/>
    </w:p>
    <w:p w:rsidR="0094523B" w:rsidRPr="00AF143D" w:rsidRDefault="0094523B" w:rsidP="00930313">
      <w:pPr>
        <w:pStyle w:val="ListParagraph"/>
        <w:rPr>
          <w:color w:val="000000" w:themeColor="text1"/>
        </w:rPr>
      </w:pPr>
    </w:p>
    <w:p w:rsidR="00133449" w:rsidRPr="00AF143D" w:rsidRDefault="00133E57" w:rsidP="00133E57">
      <w:pPr>
        <w:pStyle w:val="ListParagraph"/>
        <w:numPr>
          <w:ilvl w:val="0"/>
          <w:numId w:val="3"/>
        </w:numPr>
        <w:rPr>
          <w:color w:val="000000" w:themeColor="text1"/>
        </w:rPr>
      </w:pPr>
      <w:r w:rsidRPr="00133E57">
        <w:rPr>
          <w:b/>
          <w:color w:val="000000" w:themeColor="text1"/>
        </w:rPr>
        <w:t>Contract Fee</w:t>
      </w:r>
      <w:r>
        <w:rPr>
          <w:color w:val="000000" w:themeColor="text1"/>
        </w:rPr>
        <w:tab/>
      </w:r>
      <w:r w:rsidR="0011538E">
        <w:rPr>
          <w:color w:val="000000" w:themeColor="text1"/>
        </w:rPr>
        <w:t xml:space="preserve">- </w:t>
      </w:r>
      <w:r>
        <w:rPr>
          <w:color w:val="000000" w:themeColor="text1"/>
        </w:rPr>
        <w:t>R 1 800.00</w:t>
      </w:r>
      <w:r w:rsidR="0011538E">
        <w:rPr>
          <w:color w:val="000000" w:themeColor="text1"/>
        </w:rPr>
        <w:t xml:space="preserve"> - </w:t>
      </w:r>
      <w:r>
        <w:rPr>
          <w:color w:val="000000" w:themeColor="text1"/>
        </w:rPr>
        <w:t xml:space="preserve"> payable by Tenant</w:t>
      </w:r>
    </w:p>
    <w:p w:rsidR="00133449" w:rsidRPr="00AF143D" w:rsidRDefault="00133449" w:rsidP="00133449">
      <w:pPr>
        <w:pStyle w:val="ListParagraph"/>
        <w:numPr>
          <w:ilvl w:val="0"/>
          <w:numId w:val="3"/>
        </w:numPr>
        <w:rPr>
          <w:color w:val="000000" w:themeColor="text1"/>
        </w:rPr>
      </w:pPr>
      <w:r w:rsidRPr="00AF143D">
        <w:rPr>
          <w:b/>
          <w:color w:val="000000" w:themeColor="text1"/>
        </w:rPr>
        <w:t>Annual Inspection</w:t>
      </w:r>
      <w:r w:rsidR="0011538E">
        <w:rPr>
          <w:b/>
          <w:color w:val="000000" w:themeColor="text1"/>
        </w:rPr>
        <w:t xml:space="preserve"> - </w:t>
      </w:r>
      <w:r w:rsidR="00E0420A">
        <w:rPr>
          <w:color w:val="000000" w:themeColor="text1"/>
        </w:rPr>
        <w:t>R 450.00 covered by landlord – once off.</w:t>
      </w:r>
    </w:p>
    <w:p w:rsidR="00EA7031" w:rsidRDefault="00EA7031" w:rsidP="0011538E">
      <w:pPr>
        <w:pStyle w:val="ListParagraph"/>
        <w:numPr>
          <w:ilvl w:val="0"/>
          <w:numId w:val="3"/>
        </w:numPr>
        <w:rPr>
          <w:color w:val="000000" w:themeColor="text1"/>
        </w:rPr>
      </w:pPr>
      <w:r w:rsidRPr="00AF143D">
        <w:rPr>
          <w:b/>
          <w:color w:val="000000" w:themeColor="text1"/>
        </w:rPr>
        <w:t>Administration Fee on Municipal Accounts</w:t>
      </w:r>
      <w:r w:rsidRPr="00AF143D">
        <w:rPr>
          <w:color w:val="000000" w:themeColor="text1"/>
        </w:rPr>
        <w:t xml:space="preserve"> </w:t>
      </w:r>
      <w:r w:rsidR="0011538E">
        <w:rPr>
          <w:color w:val="000000" w:themeColor="text1"/>
        </w:rPr>
        <w:t xml:space="preserve">- </w:t>
      </w:r>
      <w:r w:rsidRPr="00AF143D">
        <w:rPr>
          <w:color w:val="000000" w:themeColor="text1"/>
        </w:rPr>
        <w:t xml:space="preserve">R 50.00 payable </w:t>
      </w:r>
      <w:r w:rsidR="0011538E">
        <w:rPr>
          <w:color w:val="000000" w:themeColor="text1"/>
        </w:rPr>
        <w:t>by Landlord if we have to Invoice the tenant, secure the payments and pay COCT. (City of Cape Town)</w:t>
      </w:r>
    </w:p>
    <w:p w:rsidR="00EA7031" w:rsidRPr="00AF143D" w:rsidRDefault="00EA7031" w:rsidP="00133449">
      <w:pPr>
        <w:pStyle w:val="ListParagraph"/>
        <w:numPr>
          <w:ilvl w:val="0"/>
          <w:numId w:val="3"/>
        </w:numPr>
        <w:rPr>
          <w:color w:val="000000" w:themeColor="text1"/>
        </w:rPr>
      </w:pPr>
      <w:r w:rsidRPr="00AF143D">
        <w:rPr>
          <w:b/>
          <w:color w:val="000000" w:themeColor="text1"/>
        </w:rPr>
        <w:t>Administration Fee on Rates and Taxes</w:t>
      </w:r>
      <w:r w:rsidRPr="00AF143D">
        <w:rPr>
          <w:color w:val="000000" w:themeColor="text1"/>
        </w:rPr>
        <w:t xml:space="preserve"> </w:t>
      </w:r>
      <w:r w:rsidR="0011538E">
        <w:rPr>
          <w:color w:val="000000" w:themeColor="text1"/>
        </w:rPr>
        <w:t xml:space="preserve">- </w:t>
      </w:r>
      <w:r w:rsidRPr="00AF143D">
        <w:rPr>
          <w:color w:val="000000" w:themeColor="text1"/>
        </w:rPr>
        <w:t>R 50.00 payable by Landlord</w:t>
      </w:r>
    </w:p>
    <w:p w:rsidR="00930313" w:rsidRDefault="00EA7031" w:rsidP="00EA7031">
      <w:pPr>
        <w:pStyle w:val="ListParagraph"/>
        <w:rPr>
          <w:color w:val="000000" w:themeColor="text1"/>
        </w:rPr>
      </w:pPr>
      <w:r w:rsidRPr="00AF143D">
        <w:rPr>
          <w:color w:val="000000" w:themeColor="text1"/>
        </w:rPr>
        <w:t>(Only charged when the agent have to pay the rates and taxes on behalf of the Landlord each month)</w:t>
      </w:r>
    </w:p>
    <w:p w:rsidR="0011538E" w:rsidRPr="00AF143D" w:rsidRDefault="0011538E" w:rsidP="0011538E">
      <w:pPr>
        <w:pStyle w:val="ListParagraph"/>
        <w:numPr>
          <w:ilvl w:val="0"/>
          <w:numId w:val="3"/>
        </w:numPr>
        <w:rPr>
          <w:color w:val="000000" w:themeColor="text1"/>
        </w:rPr>
      </w:pPr>
      <w:r w:rsidRPr="00AF143D">
        <w:rPr>
          <w:b/>
          <w:color w:val="000000" w:themeColor="text1"/>
        </w:rPr>
        <w:t>Administration Fee</w:t>
      </w:r>
      <w:r>
        <w:rPr>
          <w:b/>
          <w:color w:val="000000" w:themeColor="text1"/>
        </w:rPr>
        <w:t xml:space="preserve"> on Levies &amp; HOA – </w:t>
      </w:r>
      <w:r>
        <w:rPr>
          <w:color w:val="000000" w:themeColor="text1"/>
        </w:rPr>
        <w:t>payable by the Landlord if we have to pay the BC out of rent received.</w:t>
      </w:r>
    </w:p>
    <w:p w:rsidR="00133E57" w:rsidRPr="0011538E" w:rsidRDefault="00133E57" w:rsidP="00133E57">
      <w:pPr>
        <w:pStyle w:val="ListParagraph"/>
        <w:numPr>
          <w:ilvl w:val="0"/>
          <w:numId w:val="3"/>
        </w:numPr>
        <w:rPr>
          <w:color w:val="000000" w:themeColor="text1"/>
        </w:rPr>
      </w:pPr>
      <w:r w:rsidRPr="00133E57">
        <w:rPr>
          <w:b/>
          <w:color w:val="000000" w:themeColor="text1"/>
        </w:rPr>
        <w:t xml:space="preserve">Insurance Fee </w:t>
      </w:r>
      <w:r w:rsidR="0011538E">
        <w:rPr>
          <w:b/>
          <w:color w:val="000000" w:themeColor="text1"/>
        </w:rPr>
        <w:t xml:space="preserve">- </w:t>
      </w:r>
      <w:r w:rsidRPr="0011538E">
        <w:rPr>
          <w:color w:val="000000" w:themeColor="text1"/>
        </w:rPr>
        <w:t xml:space="preserve">R 165.00 </w:t>
      </w:r>
      <w:r w:rsidR="0011538E">
        <w:rPr>
          <w:color w:val="000000" w:themeColor="text1"/>
        </w:rPr>
        <w:t>payable by the t</w:t>
      </w:r>
      <w:r w:rsidRPr="0011538E">
        <w:rPr>
          <w:color w:val="000000" w:themeColor="text1"/>
        </w:rPr>
        <w:t>enant</w:t>
      </w:r>
      <w:r w:rsidR="0011538E">
        <w:rPr>
          <w:color w:val="000000" w:themeColor="text1"/>
        </w:rPr>
        <w:t>, but will reflect as a deduction from the owners statement.</w:t>
      </w:r>
    </w:p>
    <w:p w:rsidR="00133E57" w:rsidRPr="0011538E" w:rsidRDefault="00133E57" w:rsidP="00133E57">
      <w:pPr>
        <w:pStyle w:val="ListParagraph"/>
        <w:rPr>
          <w:color w:val="000000" w:themeColor="text1"/>
        </w:rPr>
      </w:pPr>
      <w:r w:rsidRPr="0011538E">
        <w:rPr>
          <w:b/>
          <w:color w:val="000000" w:themeColor="text1"/>
        </w:rPr>
        <w:t>(</w:t>
      </w:r>
      <w:r w:rsidRPr="0011538E">
        <w:rPr>
          <w:color w:val="000000" w:themeColor="text1"/>
        </w:rPr>
        <w:t xml:space="preserve">Although the tenant pays for this, we just load it on top of the monthly </w:t>
      </w:r>
      <w:proofErr w:type="gramStart"/>
      <w:r w:rsidRPr="0011538E">
        <w:rPr>
          <w:color w:val="000000" w:themeColor="text1"/>
        </w:rPr>
        <w:t>rent,</w:t>
      </w:r>
      <w:proofErr w:type="gramEnd"/>
      <w:r w:rsidRPr="0011538E">
        <w:rPr>
          <w:color w:val="000000" w:themeColor="text1"/>
        </w:rPr>
        <w:t xml:space="preserve"> this is to secure the Land lord against any cost when an eviction takes place</w:t>
      </w:r>
      <w:r w:rsidR="0011538E" w:rsidRPr="0011538E">
        <w:rPr>
          <w:color w:val="000000" w:themeColor="text1"/>
        </w:rPr>
        <w:t>.</w:t>
      </w:r>
      <w:r w:rsidRPr="0011538E">
        <w:rPr>
          <w:color w:val="000000" w:themeColor="text1"/>
        </w:rPr>
        <w:t xml:space="preserve">  </w:t>
      </w:r>
    </w:p>
    <w:p w:rsidR="00133E57" w:rsidRDefault="00133E57" w:rsidP="00133E57">
      <w:pPr>
        <w:pStyle w:val="ListParagraph"/>
        <w:numPr>
          <w:ilvl w:val="0"/>
          <w:numId w:val="3"/>
        </w:numPr>
        <w:rPr>
          <w:color w:val="000000" w:themeColor="text1"/>
        </w:rPr>
      </w:pPr>
      <w:r w:rsidRPr="00133E57">
        <w:rPr>
          <w:b/>
          <w:color w:val="000000" w:themeColor="text1"/>
        </w:rPr>
        <w:t>Late Payment Fee</w:t>
      </w:r>
      <w:r>
        <w:rPr>
          <w:color w:val="000000" w:themeColor="text1"/>
        </w:rPr>
        <w:tab/>
        <w:t>5% on outstanding rent will be charged</w:t>
      </w: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Default="00D02A05" w:rsidP="00D02A05">
      <w:pPr>
        <w:rPr>
          <w:color w:val="000000" w:themeColor="text1"/>
        </w:rPr>
      </w:pPr>
    </w:p>
    <w:p w:rsidR="00D02A05" w:rsidRPr="00D02A05" w:rsidRDefault="00D02A05" w:rsidP="00D02A05">
      <w:pPr>
        <w:rPr>
          <w:color w:val="000000" w:themeColor="text1"/>
        </w:rPr>
      </w:pPr>
    </w:p>
    <w:p w:rsidR="00930313" w:rsidRPr="00AF143D" w:rsidRDefault="00930313" w:rsidP="00EA7031">
      <w:pPr>
        <w:pStyle w:val="ListParagraph"/>
        <w:numPr>
          <w:ilvl w:val="0"/>
          <w:numId w:val="3"/>
        </w:numPr>
        <w:rPr>
          <w:color w:val="000000" w:themeColor="text1"/>
        </w:rPr>
      </w:pPr>
      <w:r w:rsidRPr="00AF143D">
        <w:rPr>
          <w:b/>
          <w:color w:val="000000" w:themeColor="text1"/>
        </w:rPr>
        <w:t>Administration Fee on any Repairs</w:t>
      </w:r>
      <w:r w:rsidRPr="00AF143D">
        <w:rPr>
          <w:color w:val="000000" w:themeColor="text1"/>
        </w:rPr>
        <w:t xml:space="preserve"> </w:t>
      </w:r>
      <w:r w:rsidR="00D02A05">
        <w:rPr>
          <w:color w:val="000000" w:themeColor="text1"/>
        </w:rPr>
        <w:t xml:space="preserve">- </w:t>
      </w:r>
      <w:r w:rsidRPr="00AF143D">
        <w:rPr>
          <w:color w:val="000000" w:themeColor="text1"/>
        </w:rPr>
        <w:t xml:space="preserve">that need to be done R </w:t>
      </w:r>
      <w:r w:rsidR="000C2135">
        <w:rPr>
          <w:color w:val="000000" w:themeColor="text1"/>
        </w:rPr>
        <w:t>2</w:t>
      </w:r>
      <w:r w:rsidRPr="00AF143D">
        <w:rPr>
          <w:color w:val="000000" w:themeColor="text1"/>
        </w:rPr>
        <w:t xml:space="preserve">50.00 payable by the Landlord. </w:t>
      </w:r>
    </w:p>
    <w:p w:rsidR="00930313" w:rsidRPr="00AF143D" w:rsidRDefault="00930313" w:rsidP="00930313">
      <w:pPr>
        <w:pStyle w:val="ListParagraph"/>
        <w:numPr>
          <w:ilvl w:val="0"/>
          <w:numId w:val="11"/>
        </w:numPr>
        <w:rPr>
          <w:color w:val="000000" w:themeColor="text1"/>
        </w:rPr>
      </w:pPr>
      <w:r w:rsidRPr="00AF143D">
        <w:rPr>
          <w:color w:val="000000" w:themeColor="text1"/>
        </w:rPr>
        <w:t xml:space="preserve">Includes the calls to the tenants to make arrangements for the handy man to give their quotes, normally 2 quotes are requested from the Landlord. </w:t>
      </w:r>
    </w:p>
    <w:p w:rsidR="004A5499" w:rsidRPr="00AF143D" w:rsidRDefault="00930313" w:rsidP="00930313">
      <w:pPr>
        <w:pStyle w:val="ListParagraph"/>
        <w:numPr>
          <w:ilvl w:val="0"/>
          <w:numId w:val="11"/>
        </w:numPr>
        <w:rPr>
          <w:color w:val="000000" w:themeColor="text1"/>
        </w:rPr>
      </w:pPr>
      <w:r w:rsidRPr="00AF143D">
        <w:rPr>
          <w:color w:val="000000" w:themeColor="text1"/>
        </w:rPr>
        <w:t xml:space="preserve">Includes the calls to the handy man instructing them to do the quotation.  </w:t>
      </w:r>
    </w:p>
    <w:p w:rsidR="00930313" w:rsidRPr="00AF143D" w:rsidRDefault="00930313" w:rsidP="00930313">
      <w:pPr>
        <w:pStyle w:val="ListParagraph"/>
        <w:numPr>
          <w:ilvl w:val="0"/>
          <w:numId w:val="11"/>
        </w:numPr>
        <w:rPr>
          <w:color w:val="000000" w:themeColor="text1"/>
        </w:rPr>
      </w:pPr>
      <w:r w:rsidRPr="00AF143D">
        <w:rPr>
          <w:color w:val="000000" w:themeColor="text1"/>
        </w:rPr>
        <w:t xml:space="preserve">Includes the correspondence between the agent and the Landlord on which quote to go for. </w:t>
      </w:r>
    </w:p>
    <w:p w:rsidR="00930313" w:rsidRPr="00AF143D" w:rsidRDefault="00930313" w:rsidP="00930313">
      <w:pPr>
        <w:pStyle w:val="ListParagraph"/>
        <w:numPr>
          <w:ilvl w:val="0"/>
          <w:numId w:val="11"/>
        </w:numPr>
        <w:rPr>
          <w:color w:val="000000" w:themeColor="text1"/>
        </w:rPr>
      </w:pPr>
      <w:r w:rsidRPr="00AF143D">
        <w:rPr>
          <w:color w:val="000000" w:themeColor="text1"/>
        </w:rPr>
        <w:t xml:space="preserve">Includes the correspondence to the Tenant to arrange for the work/repairs to be done. </w:t>
      </w:r>
    </w:p>
    <w:p w:rsidR="00133449" w:rsidRPr="00AF143D" w:rsidRDefault="00930313" w:rsidP="00930313">
      <w:pPr>
        <w:pStyle w:val="ListParagraph"/>
        <w:numPr>
          <w:ilvl w:val="0"/>
          <w:numId w:val="11"/>
        </w:numPr>
        <w:rPr>
          <w:color w:val="000000" w:themeColor="text1"/>
        </w:rPr>
      </w:pPr>
      <w:r w:rsidRPr="00AF143D">
        <w:rPr>
          <w:color w:val="000000" w:themeColor="text1"/>
        </w:rPr>
        <w:t xml:space="preserve">Includes correspondence with the handy man for a suitable date with them and the tenants. </w:t>
      </w:r>
    </w:p>
    <w:p w:rsidR="004A5499" w:rsidRPr="00AF143D" w:rsidRDefault="004A5499" w:rsidP="00930313">
      <w:pPr>
        <w:pStyle w:val="ListParagraph"/>
        <w:numPr>
          <w:ilvl w:val="0"/>
          <w:numId w:val="11"/>
        </w:numPr>
        <w:rPr>
          <w:color w:val="000000" w:themeColor="text1"/>
        </w:rPr>
      </w:pPr>
      <w:r w:rsidRPr="00AF143D">
        <w:rPr>
          <w:color w:val="000000" w:themeColor="text1"/>
        </w:rPr>
        <w:t>Includes photos of the job done on completion.</w:t>
      </w:r>
    </w:p>
    <w:p w:rsidR="004A5499" w:rsidRPr="00AF143D" w:rsidRDefault="004A5499" w:rsidP="00930313">
      <w:pPr>
        <w:pStyle w:val="ListParagraph"/>
        <w:numPr>
          <w:ilvl w:val="0"/>
          <w:numId w:val="11"/>
        </w:numPr>
        <w:rPr>
          <w:color w:val="000000" w:themeColor="text1"/>
        </w:rPr>
      </w:pPr>
      <w:r w:rsidRPr="00AF143D">
        <w:rPr>
          <w:color w:val="000000" w:themeColor="text1"/>
        </w:rPr>
        <w:t>Includes the payments to the Handy man if funds are available.</w:t>
      </w:r>
    </w:p>
    <w:p w:rsidR="00930313" w:rsidRPr="00AF143D" w:rsidRDefault="00930313" w:rsidP="00930313">
      <w:pPr>
        <w:pStyle w:val="ListParagraph"/>
        <w:rPr>
          <w:color w:val="000000" w:themeColor="text1"/>
        </w:rPr>
      </w:pPr>
    </w:p>
    <w:p w:rsidR="00AF143D" w:rsidRPr="00AF143D" w:rsidRDefault="00AF143D" w:rsidP="00930313">
      <w:pPr>
        <w:pStyle w:val="ListParagraph"/>
        <w:rPr>
          <w:color w:val="000000" w:themeColor="text1"/>
        </w:rPr>
      </w:pPr>
    </w:p>
    <w:p w:rsidR="00AF143D" w:rsidRPr="00AF143D" w:rsidRDefault="00AF143D" w:rsidP="00930313">
      <w:pPr>
        <w:pStyle w:val="ListParagraph"/>
        <w:rPr>
          <w:color w:val="000000" w:themeColor="text1"/>
        </w:rPr>
      </w:pPr>
    </w:p>
    <w:p w:rsidR="00AF143D" w:rsidRPr="00AF143D" w:rsidRDefault="00AF143D" w:rsidP="00930313">
      <w:pPr>
        <w:pStyle w:val="ListParagraph"/>
        <w:rPr>
          <w:color w:val="000000" w:themeColor="text1"/>
        </w:rPr>
      </w:pPr>
    </w:p>
    <w:p w:rsidR="00AF143D" w:rsidRPr="00AF143D" w:rsidRDefault="00AF143D" w:rsidP="00930313">
      <w:pPr>
        <w:pStyle w:val="ListParagraph"/>
        <w:rPr>
          <w:color w:val="000000" w:themeColor="text1"/>
        </w:rPr>
      </w:pPr>
    </w:p>
    <w:p w:rsidR="00AF143D" w:rsidRPr="00AF143D" w:rsidRDefault="00AF143D" w:rsidP="00AF143D">
      <w:pPr>
        <w:jc w:val="both"/>
        <w:rPr>
          <w:color w:val="000000" w:themeColor="text1"/>
        </w:rPr>
      </w:pPr>
      <w:r w:rsidRPr="00AF143D">
        <w:rPr>
          <w:color w:val="000000" w:themeColor="text1"/>
        </w:rPr>
        <w:t>Signed at ___________________on the _______day of______________20 ___</w:t>
      </w:r>
    </w:p>
    <w:p w:rsidR="00AF143D" w:rsidRPr="00AF143D" w:rsidRDefault="00AF143D" w:rsidP="00AF143D">
      <w:pPr>
        <w:jc w:val="both"/>
        <w:rPr>
          <w:color w:val="000000" w:themeColor="text1"/>
        </w:rPr>
      </w:pPr>
    </w:p>
    <w:p w:rsidR="00AF143D" w:rsidRDefault="00AF143D" w:rsidP="00AF143D">
      <w:pPr>
        <w:jc w:val="both"/>
        <w:rPr>
          <w:color w:val="000000" w:themeColor="text1"/>
        </w:rPr>
      </w:pPr>
    </w:p>
    <w:p w:rsidR="00AF143D" w:rsidRPr="00AF143D" w:rsidRDefault="00AF143D" w:rsidP="00AF143D">
      <w:pPr>
        <w:jc w:val="both"/>
        <w:rPr>
          <w:color w:val="000000" w:themeColor="text1"/>
        </w:rPr>
      </w:pPr>
    </w:p>
    <w:p w:rsidR="00AF143D" w:rsidRPr="00AF143D" w:rsidRDefault="00AF143D" w:rsidP="00AF143D">
      <w:pPr>
        <w:jc w:val="both"/>
        <w:rPr>
          <w:color w:val="000000" w:themeColor="text1"/>
        </w:rPr>
      </w:pPr>
    </w:p>
    <w:p w:rsidR="00AF143D" w:rsidRPr="00AF143D" w:rsidRDefault="00AF143D" w:rsidP="00AF143D">
      <w:pPr>
        <w:jc w:val="both"/>
        <w:rPr>
          <w:color w:val="000000" w:themeColor="text1"/>
        </w:rPr>
      </w:pPr>
      <w:r w:rsidRPr="00AF143D">
        <w:rPr>
          <w:color w:val="000000" w:themeColor="text1"/>
        </w:rPr>
        <w:t>_________________________                 _______________________________</w:t>
      </w:r>
    </w:p>
    <w:p w:rsidR="00AF143D" w:rsidRPr="00AF143D" w:rsidRDefault="00AF143D" w:rsidP="00AF143D">
      <w:pPr>
        <w:jc w:val="both"/>
        <w:rPr>
          <w:color w:val="000000" w:themeColor="text1"/>
        </w:rPr>
      </w:pPr>
      <w:r w:rsidRPr="00AF143D">
        <w:rPr>
          <w:color w:val="000000" w:themeColor="text1"/>
        </w:rPr>
        <w:t>Landlord</w:t>
      </w:r>
      <w:r w:rsidRPr="00AF143D">
        <w:rPr>
          <w:color w:val="000000" w:themeColor="text1"/>
        </w:rPr>
        <w:tab/>
      </w:r>
      <w:r w:rsidRPr="00AF143D">
        <w:rPr>
          <w:color w:val="000000" w:themeColor="text1"/>
        </w:rPr>
        <w:tab/>
      </w:r>
      <w:r w:rsidRPr="00AF143D">
        <w:rPr>
          <w:color w:val="000000" w:themeColor="text1"/>
        </w:rPr>
        <w:tab/>
      </w:r>
      <w:r w:rsidRPr="00AF143D">
        <w:rPr>
          <w:color w:val="000000" w:themeColor="text1"/>
        </w:rPr>
        <w:tab/>
      </w:r>
      <w:r w:rsidRPr="00AF143D">
        <w:rPr>
          <w:color w:val="000000" w:themeColor="text1"/>
        </w:rPr>
        <w:tab/>
        <w:t xml:space="preserve">   Witness</w:t>
      </w:r>
    </w:p>
    <w:p w:rsidR="00AF143D" w:rsidRPr="00AF143D" w:rsidRDefault="00AF143D" w:rsidP="00AF143D">
      <w:pPr>
        <w:rPr>
          <w:color w:val="000000" w:themeColor="text1"/>
        </w:rPr>
      </w:pPr>
    </w:p>
    <w:p w:rsidR="00AF143D" w:rsidRPr="00AF143D" w:rsidRDefault="00AF143D" w:rsidP="00AF143D">
      <w:pPr>
        <w:rPr>
          <w:color w:val="000000" w:themeColor="text1"/>
        </w:rPr>
      </w:pPr>
    </w:p>
    <w:p w:rsidR="00AF143D" w:rsidRPr="00AF143D" w:rsidRDefault="00AF143D" w:rsidP="00AF143D">
      <w:pPr>
        <w:jc w:val="both"/>
        <w:rPr>
          <w:color w:val="000000" w:themeColor="text1"/>
        </w:rPr>
      </w:pPr>
      <w:r w:rsidRPr="00AF143D">
        <w:rPr>
          <w:color w:val="000000" w:themeColor="text1"/>
        </w:rPr>
        <w:t>Signed at ___________________on the _______day of______________20 ___</w:t>
      </w:r>
    </w:p>
    <w:p w:rsidR="00AF143D" w:rsidRDefault="00AF143D" w:rsidP="00AF143D">
      <w:pPr>
        <w:rPr>
          <w:color w:val="000000" w:themeColor="text1"/>
        </w:rPr>
      </w:pPr>
    </w:p>
    <w:p w:rsidR="00AF143D" w:rsidRDefault="00AF143D" w:rsidP="00AF143D">
      <w:pPr>
        <w:rPr>
          <w:color w:val="000000" w:themeColor="text1"/>
        </w:rPr>
      </w:pPr>
    </w:p>
    <w:p w:rsidR="00AF143D" w:rsidRDefault="00AF143D" w:rsidP="00AF143D">
      <w:pPr>
        <w:rPr>
          <w:color w:val="000000" w:themeColor="text1"/>
        </w:rPr>
      </w:pPr>
    </w:p>
    <w:p w:rsidR="00AF143D" w:rsidRPr="00AF143D" w:rsidRDefault="00AF143D" w:rsidP="00AF143D">
      <w:pPr>
        <w:rPr>
          <w:color w:val="000000" w:themeColor="text1"/>
        </w:rPr>
      </w:pPr>
    </w:p>
    <w:p w:rsidR="00AF143D" w:rsidRPr="00AF143D" w:rsidRDefault="00AF143D" w:rsidP="00AF143D">
      <w:pPr>
        <w:rPr>
          <w:color w:val="000000" w:themeColor="text1"/>
        </w:rPr>
      </w:pPr>
      <w:r w:rsidRPr="00AF143D">
        <w:rPr>
          <w:color w:val="000000" w:themeColor="text1"/>
        </w:rPr>
        <w:t>_____________________________</w:t>
      </w:r>
      <w:r>
        <w:rPr>
          <w:color w:val="000000" w:themeColor="text1"/>
        </w:rPr>
        <w:tab/>
        <w:t xml:space="preserve">     ________________________________</w:t>
      </w:r>
    </w:p>
    <w:p w:rsidR="009828F5" w:rsidRDefault="00AF143D" w:rsidP="00AF143D">
      <w:pPr>
        <w:rPr>
          <w:color w:val="000000" w:themeColor="text1"/>
        </w:rPr>
      </w:pPr>
      <w:r w:rsidRPr="00AF143D">
        <w:rPr>
          <w:color w:val="000000" w:themeColor="text1"/>
        </w:rPr>
        <w:t>Tenant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Witness</w:t>
      </w:r>
    </w:p>
    <w:p w:rsidR="009828F5" w:rsidRDefault="00AB50FC">
      <w:pPr>
        <w:rPr>
          <w:color w:val="000000" w:themeColor="text1"/>
        </w:rPr>
      </w:pPr>
      <w:r>
        <w:rPr>
          <w:noProof/>
          <w:color w:val="000000" w:themeColor="text1"/>
          <w:lang w:val="en-ZA" w:eastAsia="en-ZA"/>
        </w:rPr>
        <w:drawing>
          <wp:anchor distT="0" distB="0" distL="114300" distR="114300" simplePos="0" relativeHeight="251666432" behindDoc="1" locked="0" layoutInCell="1" allowOverlap="1">
            <wp:simplePos x="0" y="0"/>
            <wp:positionH relativeFrom="column">
              <wp:posOffset>-595630</wp:posOffset>
            </wp:positionH>
            <wp:positionV relativeFrom="paragraph">
              <wp:posOffset>194422</wp:posOffset>
            </wp:positionV>
            <wp:extent cx="5730875" cy="2852420"/>
            <wp:effectExtent l="0" t="0" r="317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 watermark.jpg"/>
                    <pic:cNvPicPr/>
                  </pic:nvPicPr>
                  <pic:blipFill>
                    <a:blip r:embed="rId8">
                      <a:extLst>
                        <a:ext uri="{28A0092B-C50C-407E-A947-70E740481C1C}">
                          <a14:useLocalDpi xmlns:a14="http://schemas.microsoft.com/office/drawing/2010/main" val="0"/>
                        </a:ext>
                      </a:extLst>
                    </a:blip>
                    <a:stretch>
                      <a:fillRect/>
                    </a:stretch>
                  </pic:blipFill>
                  <pic:spPr>
                    <a:xfrm>
                      <a:off x="0" y="0"/>
                      <a:ext cx="5730875" cy="2852420"/>
                    </a:xfrm>
                    <a:prstGeom prst="rect">
                      <a:avLst/>
                    </a:prstGeom>
                  </pic:spPr>
                </pic:pic>
              </a:graphicData>
            </a:graphic>
          </wp:anchor>
        </w:drawing>
      </w:r>
      <w:r w:rsidR="009828F5">
        <w:rPr>
          <w:color w:val="000000" w:themeColor="text1"/>
        </w:rPr>
        <w:br w:type="page"/>
      </w:r>
    </w:p>
    <w:p w:rsidR="00AF143D" w:rsidRDefault="00AB50FC" w:rsidP="00AF143D">
      <w:pPr>
        <w:rPr>
          <w:color w:val="000000" w:themeColor="text1"/>
        </w:rPr>
      </w:pPr>
      <w:r>
        <w:rPr>
          <w:noProof/>
          <w:color w:val="000000" w:themeColor="text1"/>
          <w:lang w:val="en-ZA" w:eastAsia="en-ZA"/>
        </w:rPr>
        <w:lastRenderedPageBreak/>
        <w:drawing>
          <wp:anchor distT="0" distB="0" distL="114300" distR="114300" simplePos="0" relativeHeight="251664384" behindDoc="1" locked="0" layoutInCell="1" allowOverlap="1">
            <wp:simplePos x="0" y="0"/>
            <wp:positionH relativeFrom="column">
              <wp:posOffset>-338455</wp:posOffset>
            </wp:positionH>
            <wp:positionV relativeFrom="paragraph">
              <wp:posOffset>-257175</wp:posOffset>
            </wp:positionV>
            <wp:extent cx="6588642" cy="1009650"/>
            <wp:effectExtent l="0" t="0" r="3175" b="0"/>
            <wp:wrapTight wrapText="bothSides">
              <wp:wrapPolygon edited="0">
                <wp:start x="0" y="0"/>
                <wp:lineTo x="0" y="21192"/>
                <wp:lineTo x="21548" y="21192"/>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 header.jpg"/>
                    <pic:cNvPicPr/>
                  </pic:nvPicPr>
                  <pic:blipFill>
                    <a:blip r:embed="rId9">
                      <a:extLst>
                        <a:ext uri="{28A0092B-C50C-407E-A947-70E740481C1C}">
                          <a14:useLocalDpi xmlns:a14="http://schemas.microsoft.com/office/drawing/2010/main" val="0"/>
                        </a:ext>
                      </a:extLst>
                    </a:blip>
                    <a:stretch>
                      <a:fillRect/>
                    </a:stretch>
                  </pic:blipFill>
                  <pic:spPr>
                    <a:xfrm>
                      <a:off x="0" y="0"/>
                      <a:ext cx="6588642" cy="1009650"/>
                    </a:xfrm>
                    <a:prstGeom prst="rect">
                      <a:avLst/>
                    </a:prstGeom>
                  </pic:spPr>
                </pic:pic>
              </a:graphicData>
            </a:graphic>
          </wp:anchor>
        </w:drawing>
      </w:r>
    </w:p>
    <w:p w:rsidR="009828F5" w:rsidRDefault="009828F5" w:rsidP="00AF143D">
      <w:pPr>
        <w:rPr>
          <w:color w:val="000000" w:themeColor="text1"/>
        </w:rPr>
      </w:pPr>
    </w:p>
    <w:p w:rsidR="009828F5" w:rsidRPr="009828F5" w:rsidRDefault="009828F5" w:rsidP="00AF143D">
      <w:pPr>
        <w:rPr>
          <w:b/>
          <w:color w:val="000000" w:themeColor="text1"/>
          <w:u w:val="single"/>
        </w:rPr>
      </w:pPr>
      <w:r w:rsidRPr="009828F5">
        <w:rPr>
          <w:b/>
          <w:color w:val="000000" w:themeColor="text1"/>
          <w:u w:val="single"/>
        </w:rPr>
        <w:t xml:space="preserve">Account information </w:t>
      </w:r>
    </w:p>
    <w:p w:rsidR="009828F5" w:rsidRDefault="009828F5" w:rsidP="00AF143D">
      <w:pPr>
        <w:rPr>
          <w:color w:val="000000" w:themeColor="text1"/>
        </w:rPr>
      </w:pPr>
      <w:r>
        <w:rPr>
          <w:color w:val="000000" w:themeColor="text1"/>
        </w:rPr>
        <w:br/>
      </w:r>
    </w:p>
    <w:tbl>
      <w:tblPr>
        <w:tblStyle w:val="TableGrid"/>
        <w:tblW w:w="0" w:type="auto"/>
        <w:tblLook w:val="04A0" w:firstRow="1" w:lastRow="0" w:firstColumn="1" w:lastColumn="0" w:noHBand="0" w:noVBand="1"/>
      </w:tblPr>
      <w:tblGrid>
        <w:gridCol w:w="4620"/>
        <w:gridCol w:w="4621"/>
      </w:tblGrid>
      <w:tr w:rsidR="009828F5" w:rsidTr="009828F5">
        <w:tc>
          <w:tcPr>
            <w:tcW w:w="4620" w:type="dxa"/>
          </w:tcPr>
          <w:p w:rsidR="009828F5" w:rsidRDefault="009828F5" w:rsidP="009828F5">
            <w:pPr>
              <w:spacing w:line="360" w:lineRule="auto"/>
              <w:rPr>
                <w:color w:val="000000" w:themeColor="text1"/>
              </w:rPr>
            </w:pPr>
            <w:r>
              <w:rPr>
                <w:color w:val="000000" w:themeColor="text1"/>
              </w:rPr>
              <w:t>Name of account holder</w:t>
            </w:r>
          </w:p>
        </w:tc>
        <w:tc>
          <w:tcPr>
            <w:tcW w:w="4621" w:type="dxa"/>
          </w:tcPr>
          <w:p w:rsidR="009828F5" w:rsidRDefault="009828F5" w:rsidP="009828F5">
            <w:pPr>
              <w:spacing w:line="360" w:lineRule="auto"/>
              <w:rPr>
                <w:color w:val="000000" w:themeColor="text1"/>
              </w:rPr>
            </w:pPr>
          </w:p>
        </w:tc>
      </w:tr>
      <w:tr w:rsidR="009828F5" w:rsidTr="009828F5">
        <w:tc>
          <w:tcPr>
            <w:tcW w:w="4620" w:type="dxa"/>
          </w:tcPr>
          <w:p w:rsidR="009828F5" w:rsidRDefault="009828F5" w:rsidP="009828F5">
            <w:pPr>
              <w:spacing w:line="360" w:lineRule="auto"/>
              <w:rPr>
                <w:color w:val="000000" w:themeColor="text1"/>
              </w:rPr>
            </w:pPr>
            <w:r>
              <w:rPr>
                <w:color w:val="000000" w:themeColor="text1"/>
              </w:rPr>
              <w:t>Bank name</w:t>
            </w:r>
          </w:p>
        </w:tc>
        <w:tc>
          <w:tcPr>
            <w:tcW w:w="4621" w:type="dxa"/>
          </w:tcPr>
          <w:p w:rsidR="009828F5" w:rsidRDefault="009828F5" w:rsidP="009828F5">
            <w:pPr>
              <w:spacing w:line="360" w:lineRule="auto"/>
              <w:rPr>
                <w:color w:val="000000" w:themeColor="text1"/>
              </w:rPr>
            </w:pPr>
          </w:p>
        </w:tc>
      </w:tr>
      <w:tr w:rsidR="009828F5" w:rsidTr="009828F5">
        <w:tc>
          <w:tcPr>
            <w:tcW w:w="4620" w:type="dxa"/>
          </w:tcPr>
          <w:p w:rsidR="009828F5" w:rsidRDefault="009828F5" w:rsidP="009828F5">
            <w:pPr>
              <w:spacing w:line="360" w:lineRule="auto"/>
              <w:rPr>
                <w:color w:val="000000" w:themeColor="text1"/>
              </w:rPr>
            </w:pPr>
            <w:r>
              <w:rPr>
                <w:color w:val="000000" w:themeColor="text1"/>
              </w:rPr>
              <w:t>Account number</w:t>
            </w:r>
          </w:p>
        </w:tc>
        <w:tc>
          <w:tcPr>
            <w:tcW w:w="4621" w:type="dxa"/>
          </w:tcPr>
          <w:p w:rsidR="009828F5" w:rsidRDefault="009828F5" w:rsidP="009828F5">
            <w:pPr>
              <w:spacing w:line="360" w:lineRule="auto"/>
              <w:rPr>
                <w:color w:val="000000" w:themeColor="text1"/>
              </w:rPr>
            </w:pPr>
          </w:p>
        </w:tc>
      </w:tr>
      <w:tr w:rsidR="009828F5" w:rsidTr="009828F5">
        <w:tc>
          <w:tcPr>
            <w:tcW w:w="4620" w:type="dxa"/>
          </w:tcPr>
          <w:p w:rsidR="009828F5" w:rsidRDefault="009828F5" w:rsidP="009828F5">
            <w:pPr>
              <w:spacing w:line="360" w:lineRule="auto"/>
              <w:rPr>
                <w:color w:val="000000" w:themeColor="text1"/>
              </w:rPr>
            </w:pPr>
            <w:r>
              <w:rPr>
                <w:color w:val="000000" w:themeColor="text1"/>
              </w:rPr>
              <w:t>Branch code/ Branch name</w:t>
            </w:r>
          </w:p>
        </w:tc>
        <w:tc>
          <w:tcPr>
            <w:tcW w:w="4621" w:type="dxa"/>
          </w:tcPr>
          <w:p w:rsidR="009828F5" w:rsidRDefault="009828F5" w:rsidP="009828F5">
            <w:pPr>
              <w:spacing w:line="360" w:lineRule="auto"/>
              <w:rPr>
                <w:color w:val="000000" w:themeColor="text1"/>
              </w:rPr>
            </w:pPr>
          </w:p>
        </w:tc>
      </w:tr>
      <w:tr w:rsidR="009828F5" w:rsidTr="009828F5">
        <w:tc>
          <w:tcPr>
            <w:tcW w:w="4620" w:type="dxa"/>
          </w:tcPr>
          <w:p w:rsidR="009828F5" w:rsidRDefault="009828F5" w:rsidP="009828F5">
            <w:pPr>
              <w:spacing w:line="360" w:lineRule="auto"/>
              <w:rPr>
                <w:color w:val="000000" w:themeColor="text1"/>
              </w:rPr>
            </w:pPr>
            <w:r>
              <w:rPr>
                <w:color w:val="000000" w:themeColor="text1"/>
              </w:rPr>
              <w:t>Reference</w:t>
            </w:r>
          </w:p>
        </w:tc>
        <w:tc>
          <w:tcPr>
            <w:tcW w:w="4621" w:type="dxa"/>
          </w:tcPr>
          <w:p w:rsidR="009828F5" w:rsidRDefault="009828F5" w:rsidP="009828F5">
            <w:pPr>
              <w:spacing w:line="360" w:lineRule="auto"/>
              <w:rPr>
                <w:color w:val="000000" w:themeColor="text1"/>
              </w:rPr>
            </w:pPr>
          </w:p>
        </w:tc>
      </w:tr>
    </w:tbl>
    <w:p w:rsidR="009828F5" w:rsidRDefault="009828F5" w:rsidP="00AF143D">
      <w:pPr>
        <w:rPr>
          <w:color w:val="000000" w:themeColor="text1"/>
        </w:rPr>
      </w:pPr>
    </w:p>
    <w:p w:rsidR="00AB50FC" w:rsidRDefault="00AB50FC" w:rsidP="00AF143D">
      <w:pPr>
        <w:rPr>
          <w:color w:val="000000" w:themeColor="text1"/>
        </w:rPr>
      </w:pPr>
    </w:p>
    <w:p w:rsidR="00AB50FC" w:rsidRPr="00AF143D" w:rsidRDefault="00AB50FC" w:rsidP="00AF143D">
      <w:pPr>
        <w:rPr>
          <w:color w:val="000000" w:themeColor="text1"/>
        </w:rPr>
      </w:pPr>
      <w:r>
        <w:rPr>
          <w:noProof/>
          <w:color w:val="000000" w:themeColor="text1"/>
          <w:lang w:val="en-ZA" w:eastAsia="en-ZA"/>
        </w:rPr>
        <w:drawing>
          <wp:anchor distT="0" distB="0" distL="114300" distR="114300" simplePos="0" relativeHeight="251655168" behindDoc="1" locked="0" layoutInCell="1" allowOverlap="1">
            <wp:simplePos x="0" y="0"/>
            <wp:positionH relativeFrom="column">
              <wp:posOffset>-719455</wp:posOffset>
            </wp:positionH>
            <wp:positionV relativeFrom="paragraph">
              <wp:posOffset>1802130</wp:posOffset>
            </wp:positionV>
            <wp:extent cx="6430011" cy="3200400"/>
            <wp:effectExtent l="0" t="0" r="8890" b="0"/>
            <wp:wrapTight wrapText="bothSides">
              <wp:wrapPolygon edited="0">
                <wp:start x="0" y="0"/>
                <wp:lineTo x="0" y="21471"/>
                <wp:lineTo x="21566" y="2147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 watermark.jpg"/>
                    <pic:cNvPicPr/>
                  </pic:nvPicPr>
                  <pic:blipFill>
                    <a:blip r:embed="rId8">
                      <a:extLst>
                        <a:ext uri="{28A0092B-C50C-407E-A947-70E740481C1C}">
                          <a14:useLocalDpi xmlns:a14="http://schemas.microsoft.com/office/drawing/2010/main" val="0"/>
                        </a:ext>
                      </a:extLst>
                    </a:blip>
                    <a:stretch>
                      <a:fillRect/>
                    </a:stretch>
                  </pic:blipFill>
                  <pic:spPr>
                    <a:xfrm>
                      <a:off x="0" y="0"/>
                      <a:ext cx="6430011" cy="3200400"/>
                    </a:xfrm>
                    <a:prstGeom prst="rect">
                      <a:avLst/>
                    </a:prstGeom>
                  </pic:spPr>
                </pic:pic>
              </a:graphicData>
            </a:graphic>
          </wp:anchor>
        </w:drawing>
      </w:r>
    </w:p>
    <w:sectPr w:rsidR="00AB50FC" w:rsidRPr="00AF143D" w:rsidSect="00AF143D">
      <w:pgSz w:w="12240" w:h="15840"/>
      <w:pgMar w:top="1440" w:right="1797"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7C1"/>
    <w:multiLevelType w:val="hybridMultilevel"/>
    <w:tmpl w:val="0B5E7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F344B"/>
    <w:multiLevelType w:val="hybridMultilevel"/>
    <w:tmpl w:val="98C09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64933BC"/>
    <w:multiLevelType w:val="hybridMultilevel"/>
    <w:tmpl w:val="DDE4F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0BF70CA"/>
    <w:multiLevelType w:val="hybridMultilevel"/>
    <w:tmpl w:val="8076A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39B278C"/>
    <w:multiLevelType w:val="hybridMultilevel"/>
    <w:tmpl w:val="BCBE5F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71197"/>
    <w:multiLevelType w:val="hybridMultilevel"/>
    <w:tmpl w:val="00E82F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D1D5B20"/>
    <w:multiLevelType w:val="multilevel"/>
    <w:tmpl w:val="3B2C74C4"/>
    <w:lvl w:ilvl="0">
      <w:start w:val="1"/>
      <w:numFmt w:val="decimal"/>
      <w:lvlText w:val="%1."/>
      <w:lvlJc w:val="left"/>
      <w:pPr>
        <w:ind w:left="644"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57A518B"/>
    <w:multiLevelType w:val="hybridMultilevel"/>
    <w:tmpl w:val="10D62F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4E13698"/>
    <w:multiLevelType w:val="hybridMultilevel"/>
    <w:tmpl w:val="494404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721782F"/>
    <w:multiLevelType w:val="hybridMultilevel"/>
    <w:tmpl w:val="D892E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B350069"/>
    <w:multiLevelType w:val="hybridMultilevel"/>
    <w:tmpl w:val="E1E4AD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0"/>
  </w:num>
  <w:num w:numId="6">
    <w:abstractNumId w:val="1"/>
  </w:num>
  <w:num w:numId="7">
    <w:abstractNumId w:val="8"/>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AA"/>
    <w:rsid w:val="00047A5D"/>
    <w:rsid w:val="00092835"/>
    <w:rsid w:val="000C2135"/>
    <w:rsid w:val="000E2F87"/>
    <w:rsid w:val="000E72C6"/>
    <w:rsid w:val="000F5C19"/>
    <w:rsid w:val="0011538E"/>
    <w:rsid w:val="00133449"/>
    <w:rsid w:val="00133E57"/>
    <w:rsid w:val="00180EF4"/>
    <w:rsid w:val="001F3688"/>
    <w:rsid w:val="001F765B"/>
    <w:rsid w:val="0023154E"/>
    <w:rsid w:val="00235204"/>
    <w:rsid w:val="00240C72"/>
    <w:rsid w:val="002C16B8"/>
    <w:rsid w:val="002E1C86"/>
    <w:rsid w:val="003D2C37"/>
    <w:rsid w:val="00447F1D"/>
    <w:rsid w:val="0048046B"/>
    <w:rsid w:val="0048630F"/>
    <w:rsid w:val="004A5499"/>
    <w:rsid w:val="004F4294"/>
    <w:rsid w:val="004F58CB"/>
    <w:rsid w:val="0050056D"/>
    <w:rsid w:val="00636509"/>
    <w:rsid w:val="006723AA"/>
    <w:rsid w:val="00682899"/>
    <w:rsid w:val="006F4802"/>
    <w:rsid w:val="00714C6D"/>
    <w:rsid w:val="00734CC3"/>
    <w:rsid w:val="00770345"/>
    <w:rsid w:val="00825135"/>
    <w:rsid w:val="00841BC1"/>
    <w:rsid w:val="008437F4"/>
    <w:rsid w:val="00895B1B"/>
    <w:rsid w:val="008E020C"/>
    <w:rsid w:val="008F1815"/>
    <w:rsid w:val="00930313"/>
    <w:rsid w:val="0094494B"/>
    <w:rsid w:val="0094523B"/>
    <w:rsid w:val="00964147"/>
    <w:rsid w:val="009828F5"/>
    <w:rsid w:val="009D5F64"/>
    <w:rsid w:val="00A160C5"/>
    <w:rsid w:val="00A8795B"/>
    <w:rsid w:val="00A90070"/>
    <w:rsid w:val="00AB50FC"/>
    <w:rsid w:val="00AF143D"/>
    <w:rsid w:val="00B60238"/>
    <w:rsid w:val="00BB5511"/>
    <w:rsid w:val="00BC407B"/>
    <w:rsid w:val="00BE31C2"/>
    <w:rsid w:val="00BF2FA6"/>
    <w:rsid w:val="00C2074A"/>
    <w:rsid w:val="00C85885"/>
    <w:rsid w:val="00CE388B"/>
    <w:rsid w:val="00CE40DC"/>
    <w:rsid w:val="00D02A05"/>
    <w:rsid w:val="00DC5349"/>
    <w:rsid w:val="00DF6188"/>
    <w:rsid w:val="00E0420A"/>
    <w:rsid w:val="00E244A0"/>
    <w:rsid w:val="00E33364"/>
    <w:rsid w:val="00E50527"/>
    <w:rsid w:val="00EA6E8C"/>
    <w:rsid w:val="00EA7031"/>
    <w:rsid w:val="00EB2906"/>
    <w:rsid w:val="00EF1DEA"/>
    <w:rsid w:val="00FD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B8"/>
    <w:pPr>
      <w:ind w:left="720"/>
      <w:contextualSpacing/>
    </w:pPr>
  </w:style>
  <w:style w:type="table" w:styleId="TableGrid">
    <w:name w:val="Table Grid"/>
    <w:basedOn w:val="TableNormal"/>
    <w:rsid w:val="0098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C5349"/>
    <w:rPr>
      <w:rFonts w:ascii="Tahoma" w:hAnsi="Tahoma" w:cs="Tahoma"/>
      <w:sz w:val="16"/>
      <w:szCs w:val="16"/>
    </w:rPr>
  </w:style>
  <w:style w:type="character" w:customStyle="1" w:styleId="BalloonTextChar">
    <w:name w:val="Balloon Text Char"/>
    <w:basedOn w:val="DefaultParagraphFont"/>
    <w:link w:val="BalloonText"/>
    <w:semiHidden/>
    <w:rsid w:val="00DC534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B8"/>
    <w:pPr>
      <w:ind w:left="720"/>
      <w:contextualSpacing/>
    </w:pPr>
  </w:style>
  <w:style w:type="table" w:styleId="TableGrid">
    <w:name w:val="Table Grid"/>
    <w:basedOn w:val="TableNormal"/>
    <w:rsid w:val="0098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C5349"/>
    <w:rPr>
      <w:rFonts w:ascii="Tahoma" w:hAnsi="Tahoma" w:cs="Tahoma"/>
      <w:sz w:val="16"/>
      <w:szCs w:val="16"/>
    </w:rPr>
  </w:style>
  <w:style w:type="character" w:customStyle="1" w:styleId="BalloonTextChar">
    <w:name w:val="Balloon Text Char"/>
    <w:basedOn w:val="DefaultParagraphFont"/>
    <w:link w:val="BalloonText"/>
    <w:semiHidden/>
    <w:rsid w:val="00DC534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EFE8E-6526-44A6-A647-F14BEADA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Calitz Real Estate - Somerset West</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Calitz Real Estate - Somerset West</dc:creator>
  <cp:lastModifiedBy>Corli Calitz</cp:lastModifiedBy>
  <cp:revision>2</cp:revision>
  <cp:lastPrinted>2018-07-18T10:11:00Z</cp:lastPrinted>
  <dcterms:created xsi:type="dcterms:W3CDTF">2019-07-24T08:21:00Z</dcterms:created>
  <dcterms:modified xsi:type="dcterms:W3CDTF">2019-07-24T08:21:00Z</dcterms:modified>
</cp:coreProperties>
</file>